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960" w14:textId="77777777"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Oklahoma</w:t>
      </w:r>
      <w:r w:rsidRPr="00B7304A">
        <w:rPr>
          <w:rFonts w:asciiTheme="minorHAnsi" w:hAnsiTheme="minorHAnsi" w:cstheme="minorHAnsi"/>
          <w:b/>
          <w:bCs/>
          <w:spacing w:val="-7"/>
          <w:sz w:val="24"/>
          <w:szCs w:val="24"/>
        </w:rPr>
        <w:t xml:space="preserve"> </w:t>
      </w:r>
      <w:r w:rsidRPr="00B7304A">
        <w:rPr>
          <w:rFonts w:asciiTheme="minorHAnsi" w:hAnsiTheme="minorHAnsi" w:cstheme="minorHAnsi"/>
          <w:b/>
          <w:bCs/>
          <w:sz w:val="24"/>
          <w:szCs w:val="24"/>
        </w:rPr>
        <w:t>Higher</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Education</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Employees</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Interlocal</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 xml:space="preserve">Group </w:t>
      </w:r>
    </w:p>
    <w:p w14:paraId="3B3260F0" w14:textId="77777777" w:rsidR="00713032" w:rsidRPr="00B7304A" w:rsidRDefault="00713032" w:rsidP="00713032">
      <w:pPr>
        <w:pStyle w:val="NoSpacing"/>
        <w:jc w:val="center"/>
        <w:rPr>
          <w:rFonts w:asciiTheme="minorHAnsi" w:hAnsiTheme="minorHAnsi" w:cstheme="minorHAnsi"/>
          <w:sz w:val="24"/>
          <w:szCs w:val="24"/>
        </w:rPr>
      </w:pPr>
      <w:r w:rsidRPr="00B7304A">
        <w:rPr>
          <w:rFonts w:asciiTheme="minorHAnsi" w:hAnsiTheme="minorHAnsi" w:cstheme="minorHAnsi"/>
          <w:sz w:val="24"/>
          <w:szCs w:val="24"/>
        </w:rPr>
        <w:t>a/k/a OKHEEI Group</w:t>
      </w:r>
    </w:p>
    <w:p w14:paraId="16BD9F59" w14:textId="77777777" w:rsidR="00713032" w:rsidRPr="00B7304A" w:rsidRDefault="00713032" w:rsidP="00713032">
      <w:pPr>
        <w:pStyle w:val="NoSpacing"/>
        <w:jc w:val="center"/>
        <w:rPr>
          <w:rFonts w:asciiTheme="minorHAnsi" w:hAnsiTheme="minorHAnsi" w:cstheme="minorHAnsi"/>
          <w:b/>
          <w:bCs/>
          <w:sz w:val="24"/>
          <w:szCs w:val="24"/>
        </w:rPr>
      </w:pPr>
    </w:p>
    <w:p w14:paraId="0396C9BD" w14:textId="5F10D4FC" w:rsidR="00713032" w:rsidRPr="00B7304A" w:rsidRDefault="007F2BA0"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Minutes</w:t>
      </w:r>
      <w:r w:rsidR="00713032" w:rsidRPr="00B7304A">
        <w:rPr>
          <w:rFonts w:asciiTheme="minorHAnsi" w:hAnsiTheme="minorHAnsi" w:cstheme="minorHAnsi"/>
          <w:b/>
          <w:bCs/>
          <w:spacing w:val="-13"/>
          <w:sz w:val="24"/>
          <w:szCs w:val="24"/>
        </w:rPr>
        <w:t xml:space="preserve"> </w:t>
      </w:r>
      <w:r w:rsidR="00713032" w:rsidRPr="00B7304A">
        <w:rPr>
          <w:rFonts w:asciiTheme="minorHAnsi" w:hAnsiTheme="minorHAnsi" w:cstheme="minorHAnsi"/>
          <w:b/>
          <w:bCs/>
          <w:sz w:val="24"/>
          <w:szCs w:val="24"/>
        </w:rPr>
        <w:t>of</w:t>
      </w:r>
      <w:r w:rsidR="00713032" w:rsidRPr="00B7304A">
        <w:rPr>
          <w:rFonts w:asciiTheme="minorHAnsi" w:hAnsiTheme="minorHAnsi" w:cstheme="minorHAnsi"/>
          <w:b/>
          <w:bCs/>
          <w:spacing w:val="-13"/>
          <w:sz w:val="24"/>
          <w:szCs w:val="24"/>
        </w:rPr>
        <w:t xml:space="preserve"> </w:t>
      </w:r>
      <w:r w:rsidR="0049470F">
        <w:rPr>
          <w:rFonts w:asciiTheme="minorHAnsi" w:hAnsiTheme="minorHAnsi" w:cstheme="minorHAnsi"/>
          <w:b/>
          <w:bCs/>
          <w:sz w:val="24"/>
          <w:szCs w:val="24"/>
        </w:rPr>
        <w:t>Regular</w:t>
      </w:r>
      <w:r w:rsidR="00713032" w:rsidRPr="00B7304A">
        <w:rPr>
          <w:rFonts w:asciiTheme="minorHAnsi" w:hAnsiTheme="minorHAnsi" w:cstheme="minorHAnsi"/>
          <w:b/>
          <w:bCs/>
          <w:spacing w:val="-12"/>
          <w:sz w:val="24"/>
          <w:szCs w:val="24"/>
        </w:rPr>
        <w:t xml:space="preserve"> </w:t>
      </w:r>
      <w:r w:rsidR="00713032" w:rsidRPr="00B7304A">
        <w:rPr>
          <w:rFonts w:asciiTheme="minorHAnsi" w:hAnsiTheme="minorHAnsi" w:cstheme="minorHAnsi"/>
          <w:b/>
          <w:bCs/>
          <w:sz w:val="24"/>
          <w:szCs w:val="24"/>
        </w:rPr>
        <w:t xml:space="preserve">Meeting to be held at </w:t>
      </w:r>
    </w:p>
    <w:p w14:paraId="4AC6182C" w14:textId="6AA8D8F6" w:rsidR="00FF400C"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Redlands Community College</w:t>
      </w:r>
    </w:p>
    <w:p w14:paraId="2C9A38E3" w14:textId="03C993C9" w:rsidR="00DB7BC7"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Ray Porter Building</w:t>
      </w:r>
    </w:p>
    <w:p w14:paraId="33851B55" w14:textId="0CD72CD1" w:rsidR="00713032" w:rsidRPr="00FF400C"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 xml:space="preserve">Regents Room </w:t>
      </w:r>
    </w:p>
    <w:p w14:paraId="14764E91" w14:textId="6A375361" w:rsidR="00713032" w:rsidRPr="00B7304A"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1300 South Country Club Road</w:t>
      </w:r>
    </w:p>
    <w:p w14:paraId="19B0DD7B" w14:textId="6627EE05" w:rsidR="007417A1" w:rsidRDefault="0049470F" w:rsidP="007417A1">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El Reno</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2"/>
          <w:sz w:val="24"/>
          <w:szCs w:val="24"/>
        </w:rPr>
        <w:t xml:space="preserve"> </w:t>
      </w:r>
      <w:r w:rsidR="00713032" w:rsidRPr="00B7304A">
        <w:rPr>
          <w:rFonts w:asciiTheme="minorHAnsi" w:hAnsiTheme="minorHAnsi" w:cstheme="minorHAnsi"/>
          <w:b/>
          <w:bCs/>
          <w:sz w:val="24"/>
          <w:szCs w:val="24"/>
        </w:rPr>
        <w:t>OK</w:t>
      </w:r>
      <w:r w:rsidR="00713032" w:rsidRPr="00B7304A">
        <w:rPr>
          <w:rFonts w:asciiTheme="minorHAnsi" w:hAnsiTheme="minorHAnsi" w:cstheme="minorHAnsi"/>
          <w:b/>
          <w:bCs/>
          <w:spacing w:val="53"/>
          <w:sz w:val="24"/>
          <w:szCs w:val="24"/>
        </w:rPr>
        <w:t xml:space="preserve"> </w:t>
      </w:r>
      <w:r w:rsidR="00713032" w:rsidRPr="00B7304A">
        <w:rPr>
          <w:rFonts w:asciiTheme="minorHAnsi" w:hAnsiTheme="minorHAnsi" w:cstheme="minorHAnsi"/>
          <w:b/>
          <w:bCs/>
          <w:spacing w:val="-4"/>
          <w:sz w:val="24"/>
          <w:szCs w:val="24"/>
        </w:rPr>
        <w:t>7</w:t>
      </w:r>
      <w:r>
        <w:rPr>
          <w:rFonts w:asciiTheme="minorHAnsi" w:hAnsiTheme="minorHAnsi" w:cstheme="minorHAnsi"/>
          <w:b/>
          <w:bCs/>
          <w:spacing w:val="-4"/>
          <w:sz w:val="24"/>
          <w:szCs w:val="24"/>
        </w:rPr>
        <w:t>3036</w:t>
      </w:r>
    </w:p>
    <w:p w14:paraId="312D7221" w14:textId="77777777" w:rsidR="007417A1" w:rsidRPr="007417A1" w:rsidRDefault="007417A1" w:rsidP="007417A1">
      <w:pPr>
        <w:pStyle w:val="NoSpacing"/>
        <w:jc w:val="center"/>
        <w:rPr>
          <w:rFonts w:asciiTheme="minorHAnsi" w:hAnsiTheme="minorHAnsi" w:cstheme="minorHAnsi"/>
          <w:b/>
          <w:bCs/>
          <w:spacing w:val="-4"/>
          <w:sz w:val="24"/>
          <w:szCs w:val="24"/>
        </w:rPr>
      </w:pPr>
    </w:p>
    <w:p w14:paraId="3780298A" w14:textId="78D7234C" w:rsidR="00713032" w:rsidRPr="00B7304A" w:rsidRDefault="00BD47A2" w:rsidP="00713032">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Wednesday</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3"/>
          <w:sz w:val="24"/>
          <w:szCs w:val="24"/>
        </w:rPr>
        <w:t xml:space="preserve"> </w:t>
      </w:r>
      <w:r>
        <w:rPr>
          <w:rFonts w:asciiTheme="minorHAnsi" w:hAnsiTheme="minorHAnsi" w:cstheme="minorHAnsi"/>
          <w:b/>
          <w:bCs/>
          <w:spacing w:val="-3"/>
          <w:sz w:val="24"/>
          <w:szCs w:val="24"/>
        </w:rPr>
        <w:t>November</w:t>
      </w:r>
      <w:r w:rsidR="007D4A6A">
        <w:rPr>
          <w:rFonts w:asciiTheme="minorHAnsi" w:hAnsiTheme="minorHAnsi" w:cstheme="minorHAnsi"/>
          <w:b/>
          <w:bCs/>
          <w:spacing w:val="-3"/>
          <w:sz w:val="24"/>
          <w:szCs w:val="24"/>
        </w:rPr>
        <w:t xml:space="preserve"> 1</w:t>
      </w:r>
      <w:r w:rsidR="00713032" w:rsidRPr="00B7304A">
        <w:rPr>
          <w:rFonts w:asciiTheme="minorHAnsi" w:hAnsiTheme="minorHAnsi" w:cstheme="minorHAnsi"/>
          <w:b/>
          <w:bCs/>
          <w:sz w:val="24"/>
          <w:szCs w:val="24"/>
        </w:rPr>
        <w:t xml:space="preserve">, </w:t>
      </w:r>
      <w:r w:rsidR="00713032" w:rsidRPr="00B7304A">
        <w:rPr>
          <w:rFonts w:asciiTheme="minorHAnsi" w:hAnsiTheme="minorHAnsi" w:cstheme="minorHAnsi"/>
          <w:b/>
          <w:bCs/>
          <w:spacing w:val="-4"/>
          <w:sz w:val="24"/>
          <w:szCs w:val="24"/>
        </w:rPr>
        <w:t>202</w:t>
      </w:r>
      <w:r w:rsidR="0049470F">
        <w:rPr>
          <w:rFonts w:asciiTheme="minorHAnsi" w:hAnsiTheme="minorHAnsi" w:cstheme="minorHAnsi"/>
          <w:b/>
          <w:bCs/>
          <w:spacing w:val="-4"/>
          <w:sz w:val="24"/>
          <w:szCs w:val="24"/>
        </w:rPr>
        <w:t>3</w:t>
      </w:r>
    </w:p>
    <w:p w14:paraId="4AC66CE6" w14:textId="116EACC0" w:rsidR="00713032"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10:30 am</w:t>
      </w:r>
    </w:p>
    <w:p w14:paraId="5DE60183" w14:textId="5BD4EE88" w:rsidR="004F2FC4" w:rsidRDefault="004F2FC4" w:rsidP="00713032">
      <w:pPr>
        <w:pStyle w:val="NoSpacing"/>
        <w:jc w:val="center"/>
        <w:rPr>
          <w:rFonts w:asciiTheme="minorHAnsi" w:hAnsiTheme="minorHAnsi" w:cstheme="minorHAnsi"/>
          <w:b/>
          <w:bCs/>
          <w:sz w:val="24"/>
          <w:szCs w:val="24"/>
        </w:rPr>
      </w:pPr>
    </w:p>
    <w:p w14:paraId="4E0E746E" w14:textId="77777777" w:rsidR="002D5C78" w:rsidRDefault="00000000" w:rsidP="002D5C78">
      <w:pPr>
        <w:pStyle w:val="NormalWeb"/>
        <w:jc w:val="center"/>
      </w:pPr>
      <w:hyperlink r:id="rId5" w:history="1">
        <w:r w:rsidR="002D5C78">
          <w:rPr>
            <w:rStyle w:val="Hyperlink"/>
          </w:rPr>
          <w:t>https://zoom.us/j/98075699703?pwd=bVlrWFRMOXNaVHd5RTVCQjNkaEFvQT09</w:t>
        </w:r>
      </w:hyperlink>
    </w:p>
    <w:p w14:paraId="394C7E42" w14:textId="3BC34A84" w:rsidR="007417A1" w:rsidRDefault="002D5C78" w:rsidP="002D5C78">
      <w:pPr>
        <w:pStyle w:val="NormalWeb"/>
        <w:jc w:val="center"/>
        <w:rPr>
          <w:rFonts w:asciiTheme="minorHAnsi" w:hAnsiTheme="minorHAnsi" w:cstheme="minorHAnsi"/>
          <w:b/>
          <w:bCs/>
          <w:sz w:val="24"/>
          <w:szCs w:val="24"/>
        </w:rPr>
      </w:pPr>
      <w:r>
        <w:t xml:space="preserve">Meeting ID: 980 7569 9703 </w:t>
      </w:r>
      <w:r>
        <w:br/>
        <w:t>Passcode: 575516</w:t>
      </w:r>
    </w:p>
    <w:p w14:paraId="40063C7C" w14:textId="77777777" w:rsidR="00713032" w:rsidRPr="00B7304A" w:rsidRDefault="00713032" w:rsidP="00713032">
      <w:pPr>
        <w:pStyle w:val="BodyText"/>
        <w:rPr>
          <w:rFonts w:asciiTheme="minorHAnsi" w:hAnsiTheme="minorHAnsi" w:cstheme="minorHAnsi"/>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13032" w:rsidRPr="00B7304A" w14:paraId="3B98E5FC" w14:textId="77777777" w:rsidTr="00713032">
        <w:trPr>
          <w:trHeight w:val="537"/>
        </w:trPr>
        <w:tc>
          <w:tcPr>
            <w:tcW w:w="4675" w:type="dxa"/>
          </w:tcPr>
          <w:p w14:paraId="4A4B27C7" w14:textId="51E42619" w:rsidR="002047B7" w:rsidRPr="000C47E7" w:rsidRDefault="00713032" w:rsidP="002047B7">
            <w:pPr>
              <w:pStyle w:val="TableParagraph"/>
              <w:ind w:right="97"/>
              <w:rPr>
                <w:rFonts w:asciiTheme="minorHAnsi" w:hAnsiTheme="minorHAnsi" w:cstheme="minorHAnsi"/>
                <w:sz w:val="24"/>
                <w:szCs w:val="24"/>
              </w:rPr>
            </w:pPr>
            <w:r w:rsidRPr="000C47E7">
              <w:rPr>
                <w:rFonts w:asciiTheme="minorHAnsi" w:hAnsiTheme="minorHAnsi" w:cstheme="minorHAnsi"/>
                <w:sz w:val="24"/>
                <w:szCs w:val="24"/>
              </w:rPr>
              <w:t>East</w:t>
            </w:r>
            <w:r w:rsidRPr="000C47E7">
              <w:rPr>
                <w:rFonts w:asciiTheme="minorHAnsi" w:hAnsiTheme="minorHAnsi" w:cstheme="minorHAnsi"/>
                <w:spacing w:val="-3"/>
                <w:sz w:val="24"/>
                <w:szCs w:val="24"/>
              </w:rPr>
              <w:t xml:space="preserve"> </w:t>
            </w:r>
            <w:r w:rsidRPr="000C47E7">
              <w:rPr>
                <w:rFonts w:asciiTheme="minorHAnsi" w:hAnsiTheme="minorHAnsi" w:cstheme="minorHAnsi"/>
                <w:sz w:val="24"/>
                <w:szCs w:val="24"/>
              </w:rPr>
              <w:t>Central</w:t>
            </w:r>
            <w:r w:rsidRPr="000C47E7">
              <w:rPr>
                <w:rFonts w:asciiTheme="minorHAnsi" w:hAnsiTheme="minorHAnsi" w:cstheme="minorHAnsi"/>
                <w:spacing w:val="-4"/>
                <w:sz w:val="24"/>
                <w:szCs w:val="24"/>
              </w:rPr>
              <w:t xml:space="preserve"> </w:t>
            </w:r>
            <w:r w:rsidRPr="000C47E7">
              <w:rPr>
                <w:rFonts w:asciiTheme="minorHAnsi" w:hAnsiTheme="minorHAnsi" w:cstheme="minorHAnsi"/>
                <w:sz w:val="24"/>
                <w:szCs w:val="24"/>
              </w:rPr>
              <w:t>University</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w:t>
            </w:r>
            <w:r w:rsidR="00B766C7" w:rsidRPr="000C47E7">
              <w:rPr>
                <w:rFonts w:asciiTheme="minorHAnsi" w:hAnsiTheme="minorHAnsi" w:cstheme="minorHAnsi"/>
                <w:sz w:val="24"/>
                <w:szCs w:val="24"/>
              </w:rPr>
              <w:t xml:space="preserve"> Designee Dana Collins</w:t>
            </w:r>
          </w:p>
        </w:tc>
        <w:tc>
          <w:tcPr>
            <w:tcW w:w="4675" w:type="dxa"/>
          </w:tcPr>
          <w:p w14:paraId="4041E91D" w14:textId="0C6A1CBF"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Northeastern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00BD47A2">
              <w:rPr>
                <w:rFonts w:asciiTheme="minorHAnsi" w:hAnsiTheme="minorHAnsi" w:cstheme="minorHAnsi"/>
                <w:spacing w:val="-2"/>
                <w:sz w:val="24"/>
                <w:szCs w:val="24"/>
              </w:rPr>
              <w:t>Christy Landsaw</w:t>
            </w:r>
          </w:p>
        </w:tc>
      </w:tr>
      <w:tr w:rsidR="00713032" w:rsidRPr="00B7304A" w14:paraId="6F47D106" w14:textId="77777777" w:rsidTr="00713032">
        <w:trPr>
          <w:trHeight w:val="537"/>
        </w:trPr>
        <w:tc>
          <w:tcPr>
            <w:tcW w:w="4675" w:type="dxa"/>
          </w:tcPr>
          <w:p w14:paraId="73BBD653" w14:textId="77777777" w:rsidR="00713032" w:rsidRPr="000C47E7" w:rsidRDefault="00713032" w:rsidP="00713032">
            <w:pPr>
              <w:pStyle w:val="TableParagraph"/>
              <w:ind w:left="106"/>
              <w:rPr>
                <w:rFonts w:asciiTheme="minorHAnsi" w:hAnsiTheme="minorHAnsi" w:cstheme="minorHAnsi"/>
                <w:sz w:val="24"/>
                <w:szCs w:val="24"/>
              </w:rPr>
            </w:pPr>
            <w:r w:rsidRPr="000C47E7">
              <w:rPr>
                <w:rFonts w:asciiTheme="minorHAnsi" w:hAnsiTheme="minorHAnsi" w:cstheme="minorHAnsi"/>
                <w:sz w:val="24"/>
                <w:szCs w:val="24"/>
              </w:rPr>
              <w:t>Northwestern</w:t>
            </w:r>
            <w:r w:rsidRPr="000C47E7">
              <w:rPr>
                <w:rFonts w:asciiTheme="minorHAnsi" w:hAnsiTheme="minorHAnsi" w:cstheme="minorHAnsi"/>
                <w:spacing w:val="-9"/>
                <w:sz w:val="24"/>
                <w:szCs w:val="24"/>
              </w:rPr>
              <w:t xml:space="preserve"> </w:t>
            </w:r>
            <w:r w:rsidRPr="000C47E7">
              <w:rPr>
                <w:rFonts w:asciiTheme="minorHAnsi" w:hAnsiTheme="minorHAnsi" w:cstheme="minorHAnsi"/>
                <w:sz w:val="24"/>
                <w:szCs w:val="24"/>
              </w:rPr>
              <w:t>Oklahoma</w:t>
            </w:r>
            <w:r w:rsidRPr="000C47E7">
              <w:rPr>
                <w:rFonts w:asciiTheme="minorHAnsi" w:hAnsiTheme="minorHAnsi" w:cstheme="minorHAnsi"/>
                <w:spacing w:val="-7"/>
                <w:sz w:val="24"/>
                <w:szCs w:val="24"/>
              </w:rPr>
              <w:t xml:space="preserve"> </w:t>
            </w:r>
            <w:r w:rsidRPr="000C47E7">
              <w:rPr>
                <w:rFonts w:asciiTheme="minorHAnsi" w:hAnsiTheme="minorHAnsi" w:cstheme="minorHAnsi"/>
                <w:sz w:val="24"/>
                <w:szCs w:val="24"/>
              </w:rPr>
              <w:t>State</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University</w:t>
            </w:r>
            <w:r w:rsidRPr="000C47E7">
              <w:rPr>
                <w:rFonts w:asciiTheme="minorHAnsi" w:hAnsiTheme="minorHAnsi" w:cstheme="minorHAnsi"/>
                <w:spacing w:val="-7"/>
                <w:sz w:val="24"/>
                <w:szCs w:val="24"/>
              </w:rPr>
              <w:t xml:space="preserve"> </w:t>
            </w:r>
            <w:r w:rsidRPr="000C47E7">
              <w:rPr>
                <w:rFonts w:asciiTheme="minorHAnsi" w:hAnsiTheme="minorHAnsi" w:cstheme="minorHAnsi"/>
                <w:spacing w:val="-10"/>
                <w:sz w:val="24"/>
                <w:szCs w:val="24"/>
              </w:rPr>
              <w:t>–</w:t>
            </w:r>
          </w:p>
          <w:p w14:paraId="081A2FEF" w14:textId="77777777" w:rsidR="00713032" w:rsidRPr="000C47E7" w:rsidRDefault="00713032" w:rsidP="00713032">
            <w:pPr>
              <w:pStyle w:val="TableParagraph"/>
              <w:spacing w:line="249" w:lineRule="exact"/>
              <w:ind w:right="98"/>
              <w:rPr>
                <w:rFonts w:asciiTheme="minorHAnsi" w:hAnsiTheme="minorHAnsi" w:cstheme="minorHAnsi"/>
                <w:sz w:val="24"/>
                <w:szCs w:val="24"/>
              </w:rPr>
            </w:pPr>
            <w:r w:rsidRPr="000C47E7">
              <w:rPr>
                <w:rFonts w:asciiTheme="minorHAnsi" w:hAnsiTheme="minorHAnsi" w:cstheme="minorHAnsi"/>
                <w:sz w:val="24"/>
                <w:szCs w:val="24"/>
              </w:rPr>
              <w:t>David Pecha</w:t>
            </w:r>
          </w:p>
        </w:tc>
        <w:tc>
          <w:tcPr>
            <w:tcW w:w="4675" w:type="dxa"/>
          </w:tcPr>
          <w:p w14:paraId="6FAD8803" w14:textId="77777777" w:rsidR="00713032" w:rsidRPr="000C47E7" w:rsidRDefault="00713032" w:rsidP="00713032">
            <w:pPr>
              <w:pStyle w:val="TableParagraph"/>
              <w:ind w:right="99"/>
              <w:rPr>
                <w:rFonts w:asciiTheme="minorHAnsi" w:hAnsiTheme="minorHAnsi" w:cstheme="minorHAnsi"/>
                <w:sz w:val="24"/>
                <w:szCs w:val="24"/>
              </w:rPr>
            </w:pPr>
            <w:r w:rsidRPr="000C47E7">
              <w:rPr>
                <w:rFonts w:asciiTheme="minorHAnsi" w:hAnsiTheme="minorHAnsi" w:cstheme="minorHAnsi"/>
                <w:sz w:val="24"/>
                <w:szCs w:val="24"/>
              </w:rPr>
              <w:t>RUSO</w:t>
            </w:r>
            <w:r w:rsidRPr="000C47E7">
              <w:rPr>
                <w:rFonts w:asciiTheme="minorHAnsi" w:hAnsiTheme="minorHAnsi" w:cstheme="minorHAnsi"/>
                <w:spacing w:val="-4"/>
                <w:sz w:val="24"/>
                <w:szCs w:val="24"/>
              </w:rPr>
              <w:t xml:space="preserve"> </w:t>
            </w:r>
            <w:r w:rsidRPr="000C47E7">
              <w:rPr>
                <w:rFonts w:asciiTheme="minorHAnsi" w:hAnsiTheme="minorHAnsi" w:cstheme="minorHAnsi"/>
                <w:sz w:val="24"/>
                <w:szCs w:val="24"/>
              </w:rPr>
              <w:t>Board</w:t>
            </w:r>
            <w:r w:rsidRPr="000C47E7">
              <w:rPr>
                <w:rFonts w:asciiTheme="minorHAnsi" w:hAnsiTheme="minorHAnsi" w:cstheme="minorHAnsi"/>
                <w:spacing w:val="-4"/>
                <w:sz w:val="24"/>
                <w:szCs w:val="24"/>
              </w:rPr>
              <w:t xml:space="preserve"> </w:t>
            </w:r>
            <w:r w:rsidRPr="000C47E7">
              <w:rPr>
                <w:rFonts w:asciiTheme="minorHAnsi" w:hAnsiTheme="minorHAnsi" w:cstheme="minorHAnsi"/>
                <w:sz w:val="24"/>
                <w:szCs w:val="24"/>
              </w:rPr>
              <w:t>Office</w:t>
            </w:r>
            <w:r w:rsidRPr="000C47E7">
              <w:rPr>
                <w:rFonts w:asciiTheme="minorHAnsi" w:hAnsiTheme="minorHAnsi" w:cstheme="minorHAnsi"/>
                <w:spacing w:val="-2"/>
                <w:sz w:val="24"/>
                <w:szCs w:val="24"/>
              </w:rPr>
              <w:t xml:space="preserve"> </w:t>
            </w:r>
            <w:r w:rsidRPr="000C47E7">
              <w:rPr>
                <w:rFonts w:asciiTheme="minorHAnsi" w:hAnsiTheme="minorHAnsi" w:cstheme="minorHAnsi"/>
                <w:sz w:val="24"/>
                <w:szCs w:val="24"/>
              </w:rPr>
              <w:t>–</w:t>
            </w:r>
            <w:r w:rsidRPr="000C47E7">
              <w:rPr>
                <w:rFonts w:asciiTheme="minorHAnsi" w:hAnsiTheme="minorHAnsi" w:cstheme="minorHAnsi"/>
                <w:spacing w:val="-5"/>
                <w:sz w:val="24"/>
                <w:szCs w:val="24"/>
              </w:rPr>
              <w:t xml:space="preserve"> Designee </w:t>
            </w:r>
            <w:r w:rsidRPr="000C47E7">
              <w:rPr>
                <w:rFonts w:asciiTheme="minorHAnsi" w:hAnsiTheme="minorHAnsi" w:cstheme="minorHAnsi"/>
                <w:sz w:val="24"/>
                <w:szCs w:val="24"/>
              </w:rPr>
              <w:t>Debra</w:t>
            </w:r>
            <w:r w:rsidRPr="000C47E7">
              <w:rPr>
                <w:rFonts w:asciiTheme="minorHAnsi" w:hAnsiTheme="minorHAnsi" w:cstheme="minorHAnsi"/>
                <w:spacing w:val="-6"/>
                <w:sz w:val="24"/>
                <w:szCs w:val="24"/>
              </w:rPr>
              <w:t xml:space="preserve"> </w:t>
            </w:r>
            <w:r w:rsidRPr="000C47E7">
              <w:rPr>
                <w:rFonts w:asciiTheme="minorHAnsi" w:hAnsiTheme="minorHAnsi" w:cstheme="minorHAnsi"/>
                <w:spacing w:val="-4"/>
                <w:sz w:val="24"/>
                <w:szCs w:val="24"/>
              </w:rPr>
              <w:t>Lyon</w:t>
            </w:r>
          </w:p>
        </w:tc>
      </w:tr>
      <w:tr w:rsidR="00713032" w:rsidRPr="00B7304A" w14:paraId="62E54CAC" w14:textId="77777777" w:rsidTr="00713032">
        <w:trPr>
          <w:trHeight w:val="537"/>
        </w:trPr>
        <w:tc>
          <w:tcPr>
            <w:tcW w:w="4675" w:type="dxa"/>
          </w:tcPr>
          <w:p w14:paraId="312ACFC9" w14:textId="625FF316" w:rsidR="00713032" w:rsidRPr="000C47E7" w:rsidRDefault="00713032" w:rsidP="00713032">
            <w:pPr>
              <w:pStyle w:val="TableParagraph"/>
              <w:ind w:left="107"/>
              <w:rPr>
                <w:rFonts w:asciiTheme="minorHAnsi" w:hAnsiTheme="minorHAnsi" w:cstheme="minorHAnsi"/>
                <w:sz w:val="24"/>
                <w:szCs w:val="24"/>
              </w:rPr>
            </w:pPr>
            <w:r w:rsidRPr="000C47E7">
              <w:rPr>
                <w:rFonts w:asciiTheme="minorHAnsi" w:hAnsiTheme="minorHAnsi" w:cstheme="minorHAnsi"/>
                <w:sz w:val="24"/>
                <w:szCs w:val="24"/>
              </w:rPr>
              <w:t>Southeastern</w:t>
            </w:r>
            <w:r w:rsidRPr="000C47E7">
              <w:rPr>
                <w:rFonts w:asciiTheme="minorHAnsi" w:hAnsiTheme="minorHAnsi" w:cstheme="minorHAnsi"/>
                <w:spacing w:val="-7"/>
                <w:sz w:val="24"/>
                <w:szCs w:val="24"/>
              </w:rPr>
              <w:t xml:space="preserve"> </w:t>
            </w:r>
            <w:r w:rsidRPr="000C47E7">
              <w:rPr>
                <w:rFonts w:asciiTheme="minorHAnsi" w:hAnsiTheme="minorHAnsi" w:cstheme="minorHAnsi"/>
                <w:sz w:val="24"/>
                <w:szCs w:val="24"/>
              </w:rPr>
              <w:t>Oklahoma</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State</w:t>
            </w:r>
            <w:r w:rsidRPr="000C47E7">
              <w:rPr>
                <w:rFonts w:asciiTheme="minorHAnsi" w:hAnsiTheme="minorHAnsi" w:cstheme="minorHAnsi"/>
                <w:spacing w:val="-4"/>
                <w:sz w:val="24"/>
                <w:szCs w:val="24"/>
              </w:rPr>
              <w:t xml:space="preserve"> </w:t>
            </w:r>
            <w:r w:rsidRPr="000C47E7">
              <w:rPr>
                <w:rFonts w:asciiTheme="minorHAnsi" w:hAnsiTheme="minorHAnsi" w:cstheme="minorHAnsi"/>
                <w:sz w:val="24"/>
                <w:szCs w:val="24"/>
              </w:rPr>
              <w:t>University</w:t>
            </w:r>
            <w:r w:rsidRPr="000C47E7">
              <w:rPr>
                <w:rFonts w:asciiTheme="minorHAnsi" w:hAnsiTheme="minorHAnsi" w:cstheme="minorHAnsi"/>
                <w:spacing w:val="-6"/>
                <w:sz w:val="24"/>
                <w:szCs w:val="24"/>
              </w:rPr>
              <w:t xml:space="preserve"> </w:t>
            </w:r>
            <w:r w:rsidRPr="000C47E7">
              <w:rPr>
                <w:rFonts w:asciiTheme="minorHAnsi" w:hAnsiTheme="minorHAnsi" w:cstheme="minorHAnsi"/>
                <w:sz w:val="24"/>
                <w:szCs w:val="24"/>
              </w:rPr>
              <w:t>–</w:t>
            </w:r>
            <w:r w:rsidRPr="000C47E7">
              <w:rPr>
                <w:rFonts w:asciiTheme="minorHAnsi" w:hAnsiTheme="minorHAnsi" w:cstheme="minorHAnsi"/>
                <w:spacing w:val="-4"/>
                <w:sz w:val="24"/>
                <w:szCs w:val="24"/>
              </w:rPr>
              <w:t xml:space="preserve"> </w:t>
            </w:r>
            <w:r w:rsidR="00DF7CBF" w:rsidRPr="000C47E7">
              <w:rPr>
                <w:rFonts w:asciiTheme="minorHAnsi" w:hAnsiTheme="minorHAnsi" w:cstheme="minorHAnsi"/>
                <w:spacing w:val="-4"/>
                <w:sz w:val="24"/>
                <w:szCs w:val="24"/>
              </w:rPr>
              <w:t>Designee Ma</w:t>
            </w:r>
            <w:r w:rsidR="0085406C">
              <w:rPr>
                <w:rFonts w:asciiTheme="minorHAnsi" w:hAnsiTheme="minorHAnsi" w:cstheme="minorHAnsi"/>
                <w:spacing w:val="-4"/>
                <w:sz w:val="24"/>
                <w:szCs w:val="24"/>
              </w:rPr>
              <w:t>r</w:t>
            </w:r>
            <w:r w:rsidR="00DF7CBF" w:rsidRPr="000C47E7">
              <w:rPr>
                <w:rFonts w:asciiTheme="minorHAnsi" w:hAnsiTheme="minorHAnsi" w:cstheme="minorHAnsi"/>
                <w:spacing w:val="-4"/>
                <w:sz w:val="24"/>
                <w:szCs w:val="24"/>
              </w:rPr>
              <w:t>jorie Robertson</w:t>
            </w:r>
          </w:p>
        </w:tc>
        <w:tc>
          <w:tcPr>
            <w:tcW w:w="4675" w:type="dxa"/>
          </w:tcPr>
          <w:p w14:paraId="52722E8E" w14:textId="77777777" w:rsidR="00713032" w:rsidRPr="000C47E7" w:rsidRDefault="00713032" w:rsidP="00713032">
            <w:pPr>
              <w:pStyle w:val="TableParagraph"/>
              <w:rPr>
                <w:rFonts w:asciiTheme="minorHAnsi" w:hAnsiTheme="minorHAnsi" w:cstheme="minorHAnsi"/>
                <w:sz w:val="24"/>
                <w:szCs w:val="24"/>
              </w:rPr>
            </w:pPr>
            <w:r w:rsidRPr="000C47E7">
              <w:rPr>
                <w:rFonts w:asciiTheme="minorHAnsi" w:hAnsiTheme="minorHAnsi" w:cstheme="minorHAnsi"/>
                <w:sz w:val="24"/>
                <w:szCs w:val="24"/>
              </w:rPr>
              <w:t>Southwestern</w:t>
            </w:r>
            <w:r w:rsidRPr="000C47E7">
              <w:rPr>
                <w:rFonts w:asciiTheme="minorHAnsi" w:hAnsiTheme="minorHAnsi" w:cstheme="minorHAnsi"/>
                <w:spacing w:val="-9"/>
                <w:sz w:val="24"/>
                <w:szCs w:val="24"/>
              </w:rPr>
              <w:t xml:space="preserve"> </w:t>
            </w:r>
            <w:r w:rsidRPr="000C47E7">
              <w:rPr>
                <w:rFonts w:asciiTheme="minorHAnsi" w:hAnsiTheme="minorHAnsi" w:cstheme="minorHAnsi"/>
                <w:sz w:val="24"/>
                <w:szCs w:val="24"/>
              </w:rPr>
              <w:t>Oklahoma</w:t>
            </w:r>
            <w:r w:rsidRPr="000C47E7">
              <w:rPr>
                <w:rFonts w:asciiTheme="minorHAnsi" w:hAnsiTheme="minorHAnsi" w:cstheme="minorHAnsi"/>
                <w:spacing w:val="-8"/>
                <w:sz w:val="24"/>
                <w:szCs w:val="24"/>
              </w:rPr>
              <w:t xml:space="preserve"> </w:t>
            </w:r>
            <w:r w:rsidRPr="000C47E7">
              <w:rPr>
                <w:rFonts w:asciiTheme="minorHAnsi" w:hAnsiTheme="minorHAnsi" w:cstheme="minorHAnsi"/>
                <w:sz w:val="24"/>
                <w:szCs w:val="24"/>
              </w:rPr>
              <w:t>State</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University</w:t>
            </w:r>
            <w:r w:rsidRPr="000C47E7">
              <w:rPr>
                <w:rFonts w:asciiTheme="minorHAnsi" w:hAnsiTheme="minorHAnsi" w:cstheme="minorHAnsi"/>
                <w:spacing w:val="-6"/>
                <w:sz w:val="24"/>
                <w:szCs w:val="24"/>
              </w:rPr>
              <w:t xml:space="preserve"> </w:t>
            </w:r>
            <w:r w:rsidRPr="000C47E7">
              <w:rPr>
                <w:rFonts w:asciiTheme="minorHAnsi" w:hAnsiTheme="minorHAnsi" w:cstheme="minorHAnsi"/>
                <w:spacing w:val="-10"/>
                <w:sz w:val="24"/>
                <w:szCs w:val="24"/>
              </w:rPr>
              <w:t>–</w:t>
            </w:r>
          </w:p>
          <w:p w14:paraId="0170E3F1" w14:textId="77777777" w:rsidR="00713032" w:rsidRPr="000C47E7" w:rsidRDefault="00713032" w:rsidP="00713032">
            <w:pPr>
              <w:pStyle w:val="TableParagraph"/>
              <w:spacing w:line="249" w:lineRule="exact"/>
              <w:rPr>
                <w:rFonts w:asciiTheme="minorHAnsi" w:hAnsiTheme="minorHAnsi" w:cstheme="minorHAnsi"/>
                <w:sz w:val="24"/>
                <w:szCs w:val="24"/>
              </w:rPr>
            </w:pPr>
            <w:r w:rsidRPr="000C47E7">
              <w:rPr>
                <w:rFonts w:asciiTheme="minorHAnsi" w:hAnsiTheme="minorHAnsi" w:cstheme="minorHAnsi"/>
                <w:sz w:val="24"/>
                <w:szCs w:val="24"/>
              </w:rPr>
              <w:t>Brenda</w:t>
            </w:r>
            <w:r w:rsidRPr="000C47E7">
              <w:rPr>
                <w:rFonts w:asciiTheme="minorHAnsi" w:hAnsiTheme="minorHAnsi" w:cstheme="minorHAnsi"/>
                <w:spacing w:val="-4"/>
                <w:sz w:val="24"/>
                <w:szCs w:val="24"/>
              </w:rPr>
              <w:t xml:space="preserve"> </w:t>
            </w:r>
            <w:r w:rsidRPr="000C47E7">
              <w:rPr>
                <w:rFonts w:asciiTheme="minorHAnsi" w:hAnsiTheme="minorHAnsi" w:cstheme="minorHAnsi"/>
                <w:spacing w:val="-2"/>
                <w:sz w:val="24"/>
                <w:szCs w:val="24"/>
              </w:rPr>
              <w:t>Burgess</w:t>
            </w:r>
          </w:p>
        </w:tc>
      </w:tr>
      <w:tr w:rsidR="00713032" w:rsidRPr="00B7304A" w14:paraId="64E55485" w14:textId="77777777" w:rsidTr="00713032">
        <w:trPr>
          <w:trHeight w:val="268"/>
        </w:trPr>
        <w:tc>
          <w:tcPr>
            <w:tcW w:w="4675" w:type="dxa"/>
          </w:tcPr>
          <w:p w14:paraId="11BB3E33" w14:textId="77777777" w:rsidR="00713032" w:rsidRPr="000C47E7" w:rsidRDefault="00713032" w:rsidP="00713032">
            <w:pPr>
              <w:pStyle w:val="TableParagraph"/>
              <w:spacing w:line="248" w:lineRule="exact"/>
              <w:ind w:left="108"/>
              <w:rPr>
                <w:rFonts w:asciiTheme="minorHAnsi" w:hAnsiTheme="minorHAnsi" w:cstheme="minorHAnsi"/>
                <w:sz w:val="24"/>
                <w:szCs w:val="24"/>
              </w:rPr>
            </w:pPr>
            <w:r w:rsidRPr="000C47E7">
              <w:rPr>
                <w:rFonts w:asciiTheme="minorHAnsi" w:hAnsiTheme="minorHAnsi" w:cstheme="minorHAnsi"/>
                <w:sz w:val="24"/>
                <w:szCs w:val="24"/>
              </w:rPr>
              <w:t>Murray</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State</w:t>
            </w:r>
            <w:r w:rsidRPr="000C47E7">
              <w:rPr>
                <w:rFonts w:asciiTheme="minorHAnsi" w:hAnsiTheme="minorHAnsi" w:cstheme="minorHAnsi"/>
                <w:spacing w:val="-6"/>
                <w:sz w:val="24"/>
                <w:szCs w:val="24"/>
              </w:rPr>
              <w:t xml:space="preserve"> </w:t>
            </w:r>
            <w:r w:rsidRPr="000C47E7">
              <w:rPr>
                <w:rFonts w:asciiTheme="minorHAnsi" w:hAnsiTheme="minorHAnsi" w:cstheme="minorHAnsi"/>
                <w:sz w:val="24"/>
                <w:szCs w:val="24"/>
              </w:rPr>
              <w:t>College</w:t>
            </w:r>
            <w:r w:rsidRPr="000C47E7">
              <w:rPr>
                <w:rFonts w:asciiTheme="minorHAnsi" w:hAnsiTheme="minorHAnsi" w:cstheme="minorHAnsi"/>
                <w:spacing w:val="-6"/>
                <w:sz w:val="24"/>
                <w:szCs w:val="24"/>
              </w:rPr>
              <w:t xml:space="preserve"> </w:t>
            </w:r>
            <w:r w:rsidRPr="000C47E7">
              <w:rPr>
                <w:rFonts w:asciiTheme="minorHAnsi" w:hAnsiTheme="minorHAnsi" w:cstheme="minorHAnsi"/>
                <w:sz w:val="24"/>
                <w:szCs w:val="24"/>
              </w:rPr>
              <w:t>–</w:t>
            </w:r>
            <w:r w:rsidRPr="000C47E7">
              <w:rPr>
                <w:rFonts w:asciiTheme="minorHAnsi" w:hAnsiTheme="minorHAnsi" w:cstheme="minorHAnsi"/>
                <w:spacing w:val="-3"/>
                <w:sz w:val="24"/>
                <w:szCs w:val="24"/>
              </w:rPr>
              <w:t xml:space="preserve"> </w:t>
            </w:r>
            <w:r w:rsidRPr="000C47E7">
              <w:rPr>
                <w:rFonts w:asciiTheme="minorHAnsi" w:hAnsiTheme="minorHAnsi" w:cstheme="minorHAnsi"/>
                <w:sz w:val="24"/>
                <w:szCs w:val="24"/>
              </w:rPr>
              <w:t>Justin</w:t>
            </w:r>
            <w:r w:rsidRPr="000C47E7">
              <w:rPr>
                <w:rFonts w:asciiTheme="minorHAnsi" w:hAnsiTheme="minorHAnsi" w:cstheme="minorHAnsi"/>
                <w:spacing w:val="-4"/>
                <w:sz w:val="24"/>
                <w:szCs w:val="24"/>
              </w:rPr>
              <w:t xml:space="preserve"> </w:t>
            </w:r>
            <w:r w:rsidRPr="000C47E7">
              <w:rPr>
                <w:rFonts w:asciiTheme="minorHAnsi" w:hAnsiTheme="minorHAnsi" w:cstheme="minorHAnsi"/>
                <w:spacing w:val="-2"/>
                <w:sz w:val="24"/>
                <w:szCs w:val="24"/>
              </w:rPr>
              <w:t>Cellum</w:t>
            </w:r>
          </w:p>
        </w:tc>
        <w:tc>
          <w:tcPr>
            <w:tcW w:w="4675" w:type="dxa"/>
          </w:tcPr>
          <w:p w14:paraId="574DF60E" w14:textId="7DA7D27B" w:rsidR="00713032" w:rsidRPr="000C47E7" w:rsidRDefault="00713032" w:rsidP="00713032">
            <w:pPr>
              <w:pStyle w:val="TableParagraph"/>
              <w:spacing w:line="248" w:lineRule="exact"/>
              <w:ind w:right="99"/>
              <w:rPr>
                <w:rFonts w:asciiTheme="minorHAnsi" w:hAnsiTheme="minorHAnsi" w:cstheme="minorHAnsi"/>
                <w:sz w:val="24"/>
                <w:szCs w:val="24"/>
              </w:rPr>
            </w:pPr>
            <w:r w:rsidRPr="000C47E7">
              <w:rPr>
                <w:rFonts w:asciiTheme="minorHAnsi" w:hAnsiTheme="minorHAnsi" w:cstheme="minorHAnsi"/>
                <w:sz w:val="24"/>
                <w:szCs w:val="24"/>
              </w:rPr>
              <w:t>Northern</w:t>
            </w:r>
            <w:r w:rsidRPr="000C47E7">
              <w:rPr>
                <w:rFonts w:asciiTheme="minorHAnsi" w:hAnsiTheme="minorHAnsi" w:cstheme="minorHAnsi"/>
                <w:spacing w:val="-4"/>
                <w:sz w:val="24"/>
                <w:szCs w:val="24"/>
              </w:rPr>
              <w:t xml:space="preserve"> </w:t>
            </w:r>
            <w:r w:rsidRPr="000C47E7">
              <w:rPr>
                <w:rFonts w:asciiTheme="minorHAnsi" w:hAnsiTheme="minorHAnsi" w:cstheme="minorHAnsi"/>
                <w:sz w:val="24"/>
                <w:szCs w:val="24"/>
              </w:rPr>
              <w:t>Oklahoma</w:t>
            </w:r>
            <w:r w:rsidRPr="000C47E7">
              <w:rPr>
                <w:rFonts w:asciiTheme="minorHAnsi" w:hAnsiTheme="minorHAnsi" w:cstheme="minorHAnsi"/>
                <w:spacing w:val="-7"/>
                <w:sz w:val="24"/>
                <w:szCs w:val="24"/>
              </w:rPr>
              <w:t xml:space="preserve"> </w:t>
            </w:r>
            <w:r w:rsidRPr="000C47E7">
              <w:rPr>
                <w:rFonts w:asciiTheme="minorHAnsi" w:hAnsiTheme="minorHAnsi" w:cstheme="minorHAnsi"/>
                <w:sz w:val="24"/>
                <w:szCs w:val="24"/>
              </w:rPr>
              <w:t>College</w:t>
            </w:r>
            <w:r w:rsidRPr="000C47E7">
              <w:rPr>
                <w:rFonts w:asciiTheme="minorHAnsi" w:hAnsiTheme="minorHAnsi" w:cstheme="minorHAnsi"/>
                <w:spacing w:val="-3"/>
                <w:sz w:val="24"/>
                <w:szCs w:val="24"/>
              </w:rPr>
              <w:t xml:space="preserve"> </w:t>
            </w:r>
            <w:r w:rsidRPr="000C47E7">
              <w:rPr>
                <w:rFonts w:asciiTheme="minorHAnsi" w:hAnsiTheme="minorHAnsi" w:cstheme="minorHAnsi"/>
                <w:sz w:val="24"/>
                <w:szCs w:val="24"/>
              </w:rPr>
              <w:t>–</w:t>
            </w:r>
            <w:r w:rsidRPr="000C47E7">
              <w:rPr>
                <w:rFonts w:asciiTheme="minorHAnsi" w:hAnsiTheme="minorHAnsi" w:cstheme="minorHAnsi"/>
                <w:spacing w:val="-4"/>
                <w:sz w:val="24"/>
                <w:szCs w:val="24"/>
              </w:rPr>
              <w:t xml:space="preserve"> </w:t>
            </w:r>
            <w:r w:rsidR="00EA0BB8">
              <w:rPr>
                <w:rFonts w:asciiTheme="minorHAnsi" w:hAnsiTheme="minorHAnsi" w:cstheme="minorHAnsi"/>
                <w:sz w:val="24"/>
                <w:szCs w:val="24"/>
              </w:rPr>
              <w:t>Designee Kelley Larkin</w:t>
            </w:r>
          </w:p>
        </w:tc>
      </w:tr>
      <w:tr w:rsidR="00713032" w:rsidRPr="00B7304A" w14:paraId="638701F6" w14:textId="77777777" w:rsidTr="00713032">
        <w:trPr>
          <w:trHeight w:val="268"/>
        </w:trPr>
        <w:tc>
          <w:tcPr>
            <w:tcW w:w="4675" w:type="dxa"/>
          </w:tcPr>
          <w:p w14:paraId="4CE85F90" w14:textId="69FD72E0" w:rsidR="00713032" w:rsidRPr="000C47E7" w:rsidRDefault="002047B7" w:rsidP="00713032">
            <w:pPr>
              <w:pStyle w:val="TableParagraph"/>
              <w:spacing w:line="248" w:lineRule="exact"/>
              <w:ind w:right="96"/>
              <w:rPr>
                <w:rFonts w:asciiTheme="minorHAnsi" w:hAnsiTheme="minorHAnsi" w:cstheme="minorHAnsi"/>
                <w:sz w:val="24"/>
                <w:szCs w:val="24"/>
              </w:rPr>
            </w:pPr>
            <w:r w:rsidRPr="000C47E7">
              <w:rPr>
                <w:rFonts w:asciiTheme="minorHAnsi" w:hAnsiTheme="minorHAnsi" w:cstheme="minorHAnsi"/>
                <w:sz w:val="24"/>
                <w:szCs w:val="24"/>
              </w:rPr>
              <w:t>Seminole</w:t>
            </w:r>
            <w:r w:rsidRPr="000C47E7">
              <w:rPr>
                <w:rFonts w:asciiTheme="minorHAnsi" w:hAnsiTheme="minorHAnsi" w:cstheme="minorHAnsi"/>
                <w:spacing w:val="-3"/>
                <w:sz w:val="24"/>
                <w:szCs w:val="24"/>
              </w:rPr>
              <w:t xml:space="preserve"> </w:t>
            </w:r>
            <w:r w:rsidRPr="000C47E7">
              <w:rPr>
                <w:rFonts w:asciiTheme="minorHAnsi" w:hAnsiTheme="minorHAnsi" w:cstheme="minorHAnsi"/>
                <w:sz w:val="24"/>
                <w:szCs w:val="24"/>
              </w:rPr>
              <w:t>State</w:t>
            </w:r>
            <w:r w:rsidRPr="000C47E7">
              <w:rPr>
                <w:rFonts w:asciiTheme="minorHAnsi" w:hAnsiTheme="minorHAnsi" w:cstheme="minorHAnsi"/>
                <w:spacing w:val="-3"/>
                <w:sz w:val="24"/>
                <w:szCs w:val="24"/>
              </w:rPr>
              <w:t xml:space="preserve"> </w:t>
            </w:r>
            <w:r w:rsidRPr="000C47E7">
              <w:rPr>
                <w:rFonts w:asciiTheme="minorHAnsi" w:hAnsiTheme="minorHAnsi" w:cstheme="minorHAnsi"/>
                <w:sz w:val="24"/>
                <w:szCs w:val="24"/>
              </w:rPr>
              <w:t>College</w:t>
            </w:r>
            <w:r w:rsidRPr="000C47E7">
              <w:rPr>
                <w:rFonts w:asciiTheme="minorHAnsi" w:hAnsiTheme="minorHAnsi" w:cstheme="minorHAnsi"/>
                <w:spacing w:val="-3"/>
                <w:sz w:val="24"/>
                <w:szCs w:val="24"/>
              </w:rPr>
              <w:t xml:space="preserve"> </w:t>
            </w:r>
            <w:r w:rsidRPr="000C47E7">
              <w:rPr>
                <w:rFonts w:asciiTheme="minorHAnsi" w:hAnsiTheme="minorHAnsi" w:cstheme="minorHAnsi"/>
                <w:sz w:val="24"/>
                <w:szCs w:val="24"/>
              </w:rPr>
              <w:t>–</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Melanie Rinehart</w:t>
            </w:r>
          </w:p>
        </w:tc>
        <w:tc>
          <w:tcPr>
            <w:tcW w:w="4675" w:type="dxa"/>
          </w:tcPr>
          <w:p w14:paraId="09A6EAB6" w14:textId="2037AA0A" w:rsidR="00713032" w:rsidRPr="000C47E7" w:rsidRDefault="00713032" w:rsidP="00713032">
            <w:pPr>
              <w:pStyle w:val="TableParagraph"/>
              <w:spacing w:line="248" w:lineRule="exact"/>
              <w:ind w:right="97"/>
              <w:rPr>
                <w:rFonts w:asciiTheme="minorHAnsi" w:hAnsiTheme="minorHAnsi" w:cstheme="minorHAnsi"/>
                <w:sz w:val="24"/>
                <w:szCs w:val="24"/>
              </w:rPr>
            </w:pPr>
            <w:r w:rsidRPr="000C47E7">
              <w:rPr>
                <w:rFonts w:asciiTheme="minorHAnsi" w:hAnsiTheme="minorHAnsi" w:cstheme="minorHAnsi"/>
                <w:sz w:val="24"/>
                <w:szCs w:val="24"/>
              </w:rPr>
              <w:t>Redlands</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Community</w:t>
            </w:r>
            <w:r w:rsidRPr="000C47E7">
              <w:rPr>
                <w:rFonts w:asciiTheme="minorHAnsi" w:hAnsiTheme="minorHAnsi" w:cstheme="minorHAnsi"/>
                <w:spacing w:val="-5"/>
                <w:sz w:val="24"/>
                <w:szCs w:val="24"/>
              </w:rPr>
              <w:t xml:space="preserve"> </w:t>
            </w:r>
            <w:r w:rsidRPr="000C47E7">
              <w:rPr>
                <w:rFonts w:asciiTheme="minorHAnsi" w:hAnsiTheme="minorHAnsi" w:cstheme="minorHAnsi"/>
                <w:sz w:val="24"/>
                <w:szCs w:val="24"/>
              </w:rPr>
              <w:t>College</w:t>
            </w:r>
            <w:r w:rsidRPr="000C47E7">
              <w:rPr>
                <w:rFonts w:asciiTheme="minorHAnsi" w:hAnsiTheme="minorHAnsi" w:cstheme="minorHAnsi"/>
                <w:spacing w:val="-3"/>
                <w:sz w:val="24"/>
                <w:szCs w:val="24"/>
              </w:rPr>
              <w:t xml:space="preserve"> </w:t>
            </w:r>
            <w:r w:rsidRPr="000C47E7">
              <w:rPr>
                <w:rFonts w:asciiTheme="minorHAnsi" w:hAnsiTheme="minorHAnsi" w:cstheme="minorHAnsi"/>
                <w:sz w:val="24"/>
                <w:szCs w:val="24"/>
              </w:rPr>
              <w:t>–</w:t>
            </w:r>
            <w:r w:rsidRPr="000C47E7">
              <w:rPr>
                <w:rFonts w:asciiTheme="minorHAnsi" w:hAnsiTheme="minorHAnsi" w:cstheme="minorHAnsi"/>
                <w:spacing w:val="-3"/>
                <w:sz w:val="24"/>
                <w:szCs w:val="24"/>
              </w:rPr>
              <w:t xml:space="preserve"> </w:t>
            </w:r>
            <w:r w:rsidR="001E01B0" w:rsidRPr="000C47E7">
              <w:rPr>
                <w:rFonts w:asciiTheme="minorHAnsi" w:hAnsiTheme="minorHAnsi" w:cstheme="minorHAnsi"/>
                <w:sz w:val="24"/>
                <w:szCs w:val="24"/>
              </w:rPr>
              <w:t>Jon Fields</w:t>
            </w:r>
          </w:p>
        </w:tc>
      </w:tr>
    </w:tbl>
    <w:p w14:paraId="6329603B" w14:textId="77777777" w:rsidR="00713032" w:rsidRDefault="00713032" w:rsidP="00713032">
      <w:pPr>
        <w:jc w:val="center"/>
      </w:pPr>
    </w:p>
    <w:p w14:paraId="455D97A4" w14:textId="77777777" w:rsidR="00713032" w:rsidRDefault="00713032" w:rsidP="00713032">
      <w:pPr>
        <w:pStyle w:val="ListParagraph"/>
        <w:numPr>
          <w:ilvl w:val="0"/>
          <w:numId w:val="1"/>
        </w:numPr>
        <w:spacing w:line="259" w:lineRule="auto"/>
        <w:ind w:left="360" w:right="392"/>
        <w:rPr>
          <w:rFonts w:asciiTheme="minorHAnsi" w:hAnsiTheme="minorHAnsi" w:cstheme="minorHAnsi"/>
          <w:bCs/>
          <w:sz w:val="24"/>
          <w:szCs w:val="24"/>
        </w:rPr>
      </w:pPr>
      <w:r w:rsidRPr="00B7304A">
        <w:rPr>
          <w:rFonts w:asciiTheme="minorHAnsi" w:hAnsiTheme="minorHAnsi" w:cstheme="minorHAnsi"/>
          <w:bCs/>
          <w:sz w:val="24"/>
          <w:szCs w:val="24"/>
        </w:rPr>
        <w:t>Announcement</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of</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Filing</w:t>
      </w:r>
      <w:r w:rsidRPr="00B7304A">
        <w:rPr>
          <w:rFonts w:asciiTheme="minorHAnsi" w:hAnsiTheme="minorHAnsi" w:cstheme="minorHAnsi"/>
          <w:bCs/>
          <w:spacing w:val="-5"/>
          <w:sz w:val="24"/>
          <w:szCs w:val="24"/>
        </w:rPr>
        <w:t xml:space="preserve"> </w:t>
      </w:r>
      <w:r w:rsidRPr="00B7304A">
        <w:rPr>
          <w:rFonts w:asciiTheme="minorHAnsi" w:hAnsiTheme="minorHAnsi" w:cstheme="minorHAnsi"/>
          <w:bCs/>
          <w:sz w:val="24"/>
          <w:szCs w:val="24"/>
        </w:rPr>
        <w:t>Meeting</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Notice</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and</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Posting</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of</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the</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Agenda</w:t>
      </w:r>
      <w:r w:rsidRPr="00B7304A">
        <w:rPr>
          <w:rFonts w:asciiTheme="minorHAnsi" w:hAnsiTheme="minorHAnsi" w:cstheme="minorHAnsi"/>
          <w:bCs/>
          <w:spacing w:val="-5"/>
          <w:sz w:val="24"/>
          <w:szCs w:val="24"/>
        </w:rPr>
        <w:t xml:space="preserve"> </w:t>
      </w:r>
      <w:r w:rsidRPr="00B7304A">
        <w:rPr>
          <w:rFonts w:asciiTheme="minorHAnsi" w:hAnsiTheme="minorHAnsi" w:cstheme="minorHAnsi"/>
          <w:bCs/>
          <w:sz w:val="24"/>
          <w:szCs w:val="24"/>
        </w:rPr>
        <w:t>in</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Accordance</w:t>
      </w:r>
      <w:r w:rsidRPr="00B7304A">
        <w:rPr>
          <w:rFonts w:asciiTheme="minorHAnsi" w:hAnsiTheme="minorHAnsi" w:cstheme="minorHAnsi"/>
          <w:bCs/>
          <w:spacing w:val="-5"/>
          <w:sz w:val="24"/>
          <w:szCs w:val="24"/>
        </w:rPr>
        <w:t xml:space="preserve"> </w:t>
      </w:r>
      <w:r w:rsidRPr="00B7304A">
        <w:rPr>
          <w:rFonts w:asciiTheme="minorHAnsi" w:hAnsiTheme="minorHAnsi" w:cstheme="minorHAnsi"/>
          <w:bCs/>
          <w:sz w:val="24"/>
          <w:szCs w:val="24"/>
        </w:rPr>
        <w:t>with</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the Oklahoma Open Meeting Act.</w:t>
      </w:r>
    </w:p>
    <w:p w14:paraId="7C51624C" w14:textId="77777777" w:rsidR="004A41D2" w:rsidRDefault="004A41D2" w:rsidP="004A41D2">
      <w:pPr>
        <w:spacing w:line="259" w:lineRule="auto"/>
        <w:ind w:right="392"/>
        <w:rPr>
          <w:rFonts w:asciiTheme="minorHAnsi" w:hAnsiTheme="minorHAnsi" w:cstheme="minorHAnsi"/>
          <w:bCs/>
          <w:sz w:val="24"/>
          <w:szCs w:val="24"/>
        </w:rPr>
      </w:pPr>
    </w:p>
    <w:p w14:paraId="14F3B4A5" w14:textId="52CA3F3C" w:rsidR="004A41D2" w:rsidRPr="00FC0431" w:rsidRDefault="004A41D2" w:rsidP="004A41D2">
      <w:pPr>
        <w:pStyle w:val="ListParagraph"/>
        <w:spacing w:line="259" w:lineRule="auto"/>
        <w:ind w:left="480" w:right="392" w:firstLine="0"/>
        <w:rPr>
          <w:rFonts w:asciiTheme="minorHAnsi" w:hAnsiTheme="minorHAnsi" w:cstheme="minorHAnsi"/>
          <w:color w:val="FF0000"/>
          <w:sz w:val="20"/>
          <w:szCs w:val="20"/>
        </w:rPr>
      </w:pPr>
      <w:r w:rsidRPr="00FC0431">
        <w:rPr>
          <w:rFonts w:asciiTheme="minorHAnsi" w:hAnsiTheme="minorHAnsi" w:cstheme="minorHAnsi"/>
          <w:color w:val="FF0000"/>
          <w:sz w:val="20"/>
          <w:szCs w:val="20"/>
        </w:rPr>
        <w:t xml:space="preserve">The OKHEEI Group Board of Trustees met in regular session at 10:30 a.m., November 1, 2023, at Redlands Community College, Ray Porter Building Regents Room, 1300 South Country Club Road El Reno, OK 73036.  Notice of the meeting has been properly filed with the Secretary of State on August </w:t>
      </w:r>
      <w:r w:rsidR="00FC0431" w:rsidRPr="00FC0431">
        <w:rPr>
          <w:rFonts w:asciiTheme="minorHAnsi" w:hAnsiTheme="minorHAnsi" w:cstheme="minorHAnsi"/>
          <w:color w:val="FF0000"/>
          <w:sz w:val="20"/>
          <w:szCs w:val="20"/>
        </w:rPr>
        <w:t>4</w:t>
      </w:r>
      <w:r w:rsidRPr="00FC0431">
        <w:rPr>
          <w:rFonts w:asciiTheme="minorHAnsi" w:hAnsiTheme="minorHAnsi" w:cstheme="minorHAnsi"/>
          <w:color w:val="FF0000"/>
          <w:sz w:val="20"/>
          <w:szCs w:val="20"/>
        </w:rPr>
        <w:t xml:space="preserve">, 2023, and a copy of the agenda posted by 10:30 a.m. on </w:t>
      </w:r>
      <w:r w:rsidR="00FC0431" w:rsidRPr="00FC0431">
        <w:rPr>
          <w:rFonts w:asciiTheme="minorHAnsi" w:hAnsiTheme="minorHAnsi" w:cstheme="minorHAnsi"/>
          <w:color w:val="FF0000"/>
          <w:sz w:val="20"/>
          <w:szCs w:val="20"/>
        </w:rPr>
        <w:t>October</w:t>
      </w:r>
      <w:r w:rsidRPr="00FC0431">
        <w:rPr>
          <w:rFonts w:asciiTheme="minorHAnsi" w:hAnsiTheme="minorHAnsi" w:cstheme="minorHAnsi"/>
          <w:color w:val="FF0000"/>
          <w:sz w:val="20"/>
          <w:szCs w:val="20"/>
        </w:rPr>
        <w:t xml:space="preserve"> </w:t>
      </w:r>
      <w:r w:rsidR="00FC0431" w:rsidRPr="00FC0431">
        <w:rPr>
          <w:rFonts w:asciiTheme="minorHAnsi" w:hAnsiTheme="minorHAnsi" w:cstheme="minorHAnsi"/>
          <w:color w:val="FF0000"/>
          <w:sz w:val="20"/>
          <w:szCs w:val="20"/>
        </w:rPr>
        <w:t>31</w:t>
      </w:r>
      <w:r w:rsidRPr="00FC0431">
        <w:rPr>
          <w:rFonts w:asciiTheme="minorHAnsi" w:hAnsiTheme="minorHAnsi" w:cstheme="minorHAnsi"/>
          <w:color w:val="FF0000"/>
          <w:sz w:val="20"/>
          <w:szCs w:val="20"/>
        </w:rPr>
        <w:t>, 2023, in compliance with the Oklahoma Open Meeting Act.</w:t>
      </w:r>
    </w:p>
    <w:p w14:paraId="2776D5C5" w14:textId="77777777" w:rsidR="004A41D2" w:rsidRPr="004A41D2" w:rsidRDefault="004A41D2" w:rsidP="004A41D2">
      <w:pPr>
        <w:spacing w:line="259" w:lineRule="auto"/>
        <w:ind w:right="392"/>
        <w:rPr>
          <w:rFonts w:asciiTheme="minorHAnsi" w:hAnsiTheme="minorHAnsi" w:cstheme="minorHAnsi"/>
          <w:bCs/>
          <w:sz w:val="24"/>
          <w:szCs w:val="24"/>
        </w:rPr>
      </w:pPr>
    </w:p>
    <w:p w14:paraId="328F511C" w14:textId="77777777" w:rsidR="00713032" w:rsidRPr="00856905" w:rsidRDefault="00713032" w:rsidP="00713032">
      <w:pPr>
        <w:pStyle w:val="ListParagraph"/>
        <w:numPr>
          <w:ilvl w:val="0"/>
          <w:numId w:val="2"/>
        </w:numPr>
        <w:spacing w:line="291" w:lineRule="exact"/>
        <w:rPr>
          <w:rFonts w:asciiTheme="minorHAnsi" w:hAnsiTheme="minorHAnsi" w:cstheme="minorHAnsi"/>
          <w:bCs/>
          <w:sz w:val="24"/>
          <w:szCs w:val="24"/>
        </w:rPr>
      </w:pPr>
      <w:r w:rsidRPr="00B7304A">
        <w:rPr>
          <w:rFonts w:asciiTheme="minorHAnsi" w:hAnsiTheme="minorHAnsi" w:cstheme="minorHAnsi"/>
          <w:bCs/>
          <w:sz w:val="24"/>
          <w:szCs w:val="24"/>
        </w:rPr>
        <w:t>Call</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meeting</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 xml:space="preserve">to </w:t>
      </w:r>
      <w:r w:rsidRPr="00B7304A">
        <w:rPr>
          <w:rFonts w:asciiTheme="minorHAnsi" w:hAnsiTheme="minorHAnsi" w:cstheme="minorHAnsi"/>
          <w:bCs/>
          <w:spacing w:val="-4"/>
          <w:sz w:val="24"/>
          <w:szCs w:val="24"/>
        </w:rPr>
        <w:t>order</w:t>
      </w:r>
    </w:p>
    <w:p w14:paraId="2AC74686" w14:textId="029F34DF" w:rsidR="00856905" w:rsidRPr="00856905" w:rsidRDefault="00856905" w:rsidP="00856905">
      <w:pPr>
        <w:spacing w:line="291" w:lineRule="exact"/>
        <w:ind w:left="720"/>
        <w:rPr>
          <w:rFonts w:asciiTheme="minorHAnsi" w:hAnsiTheme="minorHAnsi" w:cstheme="minorHAnsi"/>
          <w:bCs/>
          <w:color w:val="FF0000"/>
          <w:sz w:val="20"/>
          <w:szCs w:val="20"/>
        </w:rPr>
      </w:pPr>
      <w:r>
        <w:rPr>
          <w:rFonts w:asciiTheme="minorHAnsi" w:hAnsiTheme="minorHAnsi" w:cstheme="minorHAnsi"/>
          <w:bCs/>
          <w:color w:val="FF0000"/>
          <w:sz w:val="20"/>
          <w:szCs w:val="20"/>
        </w:rPr>
        <w:t>Vice-Chair Melaine Rinehart, SCC called the meeting to order at 10:30 am</w:t>
      </w:r>
    </w:p>
    <w:p w14:paraId="3F27738B" w14:textId="611CCA3B" w:rsidR="00713032" w:rsidRPr="00856905" w:rsidRDefault="00713032" w:rsidP="00FF400C">
      <w:pPr>
        <w:pStyle w:val="ListParagraph"/>
        <w:numPr>
          <w:ilvl w:val="0"/>
          <w:numId w:val="2"/>
        </w:numPr>
        <w:spacing w:before="24"/>
        <w:rPr>
          <w:rFonts w:asciiTheme="minorHAnsi" w:hAnsiTheme="minorHAnsi" w:cstheme="minorHAnsi"/>
          <w:bCs/>
          <w:sz w:val="24"/>
          <w:szCs w:val="24"/>
        </w:rPr>
      </w:pPr>
      <w:r w:rsidRPr="00B7304A">
        <w:rPr>
          <w:rFonts w:asciiTheme="minorHAnsi" w:hAnsiTheme="minorHAnsi" w:cstheme="minorHAnsi"/>
          <w:bCs/>
          <w:sz w:val="24"/>
          <w:szCs w:val="24"/>
        </w:rPr>
        <w:t>Roll</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pacing w:val="-4"/>
          <w:sz w:val="24"/>
          <w:szCs w:val="24"/>
        </w:rPr>
        <w:t>call</w:t>
      </w:r>
    </w:p>
    <w:p w14:paraId="216AD330" w14:textId="77777777" w:rsidR="00856905" w:rsidRDefault="00856905" w:rsidP="00856905">
      <w:pPr>
        <w:spacing w:before="24"/>
        <w:rPr>
          <w:rFonts w:asciiTheme="minorHAnsi" w:hAnsiTheme="minorHAnsi" w:cstheme="minorHAnsi"/>
          <w:bCs/>
          <w:sz w:val="24"/>
          <w:szCs w:val="24"/>
        </w:rPr>
      </w:pPr>
    </w:p>
    <w:p w14:paraId="486A7989" w14:textId="77777777" w:rsidR="00856905" w:rsidRPr="000A454D" w:rsidRDefault="00856905" w:rsidP="00856905">
      <w:pPr>
        <w:pStyle w:val="ListParagraph"/>
        <w:spacing w:before="24"/>
        <w:ind w:left="720" w:firstLine="720"/>
        <w:rPr>
          <w:rFonts w:asciiTheme="minorHAnsi" w:hAnsiTheme="minorHAnsi" w:cstheme="minorHAnsi"/>
          <w:b/>
          <w:sz w:val="24"/>
          <w:szCs w:val="24"/>
        </w:rPr>
      </w:pPr>
      <w:r w:rsidRPr="000A454D">
        <w:rPr>
          <w:rFonts w:asciiTheme="minorHAnsi" w:hAnsiTheme="minorHAnsi" w:cstheme="minorHAnsi"/>
          <w:b/>
          <w:sz w:val="24"/>
          <w:szCs w:val="24"/>
        </w:rPr>
        <w:t>The following Trustees of the OKHEEI Board of Trustees were present:</w:t>
      </w:r>
    </w:p>
    <w:p w14:paraId="2BC44C3B" w14:textId="12EAB314" w:rsidR="00856905" w:rsidRPr="00856905" w:rsidRDefault="00856905" w:rsidP="00856905">
      <w:pPr>
        <w:pStyle w:val="NoSpacing"/>
        <w:ind w:left="1440" w:firstLine="720"/>
        <w:rPr>
          <w:color w:val="FF0000"/>
          <w:sz w:val="20"/>
          <w:szCs w:val="20"/>
        </w:rPr>
      </w:pPr>
      <w:r w:rsidRPr="00856905">
        <w:rPr>
          <w:color w:val="FF0000"/>
          <w:sz w:val="20"/>
          <w:szCs w:val="20"/>
        </w:rPr>
        <w:t>Justin Cellum, Murray State College</w:t>
      </w:r>
    </w:p>
    <w:p w14:paraId="34A92024" w14:textId="07763F43" w:rsidR="00856905" w:rsidRPr="00856905" w:rsidRDefault="00856905" w:rsidP="00856905">
      <w:pPr>
        <w:pStyle w:val="NoSpacing"/>
        <w:ind w:left="1440" w:firstLine="720"/>
        <w:rPr>
          <w:color w:val="FF0000"/>
          <w:sz w:val="20"/>
          <w:szCs w:val="20"/>
        </w:rPr>
      </w:pPr>
      <w:r w:rsidRPr="00856905">
        <w:rPr>
          <w:color w:val="FF0000"/>
          <w:sz w:val="20"/>
          <w:szCs w:val="20"/>
        </w:rPr>
        <w:lastRenderedPageBreak/>
        <w:t>Kelley Larkin, Northern Oklahoma College</w:t>
      </w:r>
    </w:p>
    <w:p w14:paraId="37C56166" w14:textId="044A26EF" w:rsidR="00856905" w:rsidRPr="00856905" w:rsidRDefault="00856905" w:rsidP="00856905">
      <w:pPr>
        <w:pStyle w:val="NoSpacing"/>
        <w:ind w:left="1440" w:firstLine="720"/>
        <w:rPr>
          <w:color w:val="FF0000"/>
          <w:sz w:val="20"/>
          <w:szCs w:val="20"/>
        </w:rPr>
      </w:pPr>
      <w:r w:rsidRPr="00856905">
        <w:rPr>
          <w:color w:val="FF0000"/>
          <w:sz w:val="20"/>
          <w:szCs w:val="20"/>
        </w:rPr>
        <w:t xml:space="preserve">David Pecha, Northwestern Oklahoma State College </w:t>
      </w:r>
    </w:p>
    <w:p w14:paraId="2A365DB9" w14:textId="53A5BFDD" w:rsidR="00856905" w:rsidRPr="00856905" w:rsidRDefault="00856905" w:rsidP="00856905">
      <w:pPr>
        <w:pStyle w:val="NoSpacing"/>
        <w:ind w:left="1440" w:firstLine="720"/>
        <w:rPr>
          <w:color w:val="FF0000"/>
          <w:sz w:val="20"/>
          <w:szCs w:val="20"/>
        </w:rPr>
      </w:pPr>
      <w:r w:rsidRPr="00856905">
        <w:rPr>
          <w:color w:val="FF0000"/>
          <w:sz w:val="20"/>
          <w:szCs w:val="20"/>
        </w:rPr>
        <w:t>Jon Fields, Redlands Community College</w:t>
      </w:r>
    </w:p>
    <w:p w14:paraId="02B6499E" w14:textId="53E970E4" w:rsidR="00856905" w:rsidRPr="00856905" w:rsidRDefault="00856905" w:rsidP="00856905">
      <w:pPr>
        <w:pStyle w:val="NoSpacing"/>
        <w:ind w:left="1440" w:firstLine="720"/>
        <w:rPr>
          <w:color w:val="FF0000"/>
          <w:sz w:val="20"/>
          <w:szCs w:val="20"/>
        </w:rPr>
      </w:pPr>
      <w:r w:rsidRPr="00856905">
        <w:rPr>
          <w:color w:val="FF0000"/>
          <w:sz w:val="20"/>
          <w:szCs w:val="20"/>
        </w:rPr>
        <w:t xml:space="preserve">Debra Lyon, RUSO Designee </w:t>
      </w:r>
    </w:p>
    <w:p w14:paraId="71632371" w14:textId="6F413203" w:rsidR="00856905" w:rsidRPr="00856905" w:rsidRDefault="00856905" w:rsidP="00856905">
      <w:pPr>
        <w:pStyle w:val="NoSpacing"/>
        <w:ind w:left="1440" w:firstLine="720"/>
        <w:rPr>
          <w:color w:val="FF0000"/>
          <w:sz w:val="20"/>
          <w:szCs w:val="20"/>
        </w:rPr>
      </w:pPr>
      <w:r w:rsidRPr="00856905">
        <w:rPr>
          <w:color w:val="FF0000"/>
          <w:sz w:val="20"/>
          <w:szCs w:val="20"/>
        </w:rPr>
        <w:t>Majorie Robertson, Southeastern State University</w:t>
      </w:r>
    </w:p>
    <w:p w14:paraId="2632E9D9" w14:textId="46DDE321" w:rsidR="00856905" w:rsidRPr="00856905" w:rsidRDefault="00856905" w:rsidP="00856905">
      <w:pPr>
        <w:pStyle w:val="NoSpacing"/>
        <w:ind w:left="1440" w:firstLine="720"/>
        <w:rPr>
          <w:color w:val="FF0000"/>
          <w:sz w:val="20"/>
          <w:szCs w:val="20"/>
        </w:rPr>
      </w:pPr>
      <w:r w:rsidRPr="00856905">
        <w:rPr>
          <w:color w:val="FF0000"/>
          <w:sz w:val="20"/>
          <w:szCs w:val="20"/>
        </w:rPr>
        <w:t xml:space="preserve">Melanie Rinehart, Seminole State College Designee  </w:t>
      </w:r>
    </w:p>
    <w:p w14:paraId="1E356CF6" w14:textId="77777777" w:rsidR="00856905" w:rsidRPr="00856905" w:rsidRDefault="00856905" w:rsidP="00856905">
      <w:pPr>
        <w:pStyle w:val="NoSpacing"/>
        <w:ind w:left="1440" w:firstLine="720"/>
        <w:rPr>
          <w:rFonts w:eastAsiaTheme="minorHAnsi"/>
          <w:color w:val="FF0000"/>
          <w:sz w:val="20"/>
          <w:szCs w:val="20"/>
        </w:rPr>
      </w:pPr>
      <w:r w:rsidRPr="00856905">
        <w:rPr>
          <w:rFonts w:eastAsiaTheme="minorHAnsi"/>
          <w:color w:val="FF0000"/>
          <w:sz w:val="20"/>
          <w:szCs w:val="20"/>
        </w:rPr>
        <w:t>Dana Collins, East Central University Designee</w:t>
      </w:r>
    </w:p>
    <w:p w14:paraId="6C31AA98" w14:textId="02A1CC06" w:rsidR="00856905" w:rsidRDefault="00856905" w:rsidP="00856905">
      <w:pPr>
        <w:spacing w:before="24"/>
        <w:ind w:left="1440" w:firstLine="720"/>
        <w:rPr>
          <w:rFonts w:eastAsiaTheme="minorHAnsi"/>
          <w:color w:val="FF0000"/>
          <w:sz w:val="20"/>
          <w:szCs w:val="20"/>
        </w:rPr>
      </w:pPr>
      <w:r w:rsidRPr="00856905">
        <w:rPr>
          <w:rFonts w:eastAsiaTheme="minorHAnsi"/>
          <w:color w:val="FF0000"/>
          <w:sz w:val="20"/>
          <w:szCs w:val="20"/>
        </w:rPr>
        <w:t>Christy Landsaw, Northeastern Oklahoma State College</w:t>
      </w:r>
    </w:p>
    <w:p w14:paraId="1BA7B314" w14:textId="2066E545" w:rsidR="00856905" w:rsidRDefault="00856905" w:rsidP="00856905">
      <w:pPr>
        <w:spacing w:before="24"/>
        <w:ind w:left="1440" w:firstLine="720"/>
        <w:rPr>
          <w:rFonts w:eastAsiaTheme="minorHAnsi"/>
          <w:color w:val="FF0000"/>
          <w:sz w:val="20"/>
          <w:szCs w:val="20"/>
        </w:rPr>
      </w:pPr>
      <w:r>
        <w:rPr>
          <w:rFonts w:eastAsiaTheme="minorHAnsi"/>
          <w:color w:val="FF0000"/>
          <w:sz w:val="20"/>
          <w:szCs w:val="20"/>
        </w:rPr>
        <w:t>Brenda Burgess, Southwestern Oklahoma State University</w:t>
      </w:r>
    </w:p>
    <w:p w14:paraId="0BB54CE9" w14:textId="77777777" w:rsidR="00856905" w:rsidRDefault="00856905" w:rsidP="00856905">
      <w:pPr>
        <w:spacing w:before="24"/>
        <w:ind w:left="1440" w:firstLine="720"/>
        <w:rPr>
          <w:rFonts w:eastAsiaTheme="minorHAnsi"/>
          <w:color w:val="FF0000"/>
          <w:sz w:val="20"/>
          <w:szCs w:val="20"/>
        </w:rPr>
      </w:pPr>
    </w:p>
    <w:p w14:paraId="5472B2CE" w14:textId="77777777" w:rsidR="00856905" w:rsidRDefault="00856905" w:rsidP="00856905">
      <w:pPr>
        <w:pStyle w:val="ListParagraph"/>
        <w:spacing w:before="24"/>
        <w:ind w:left="720" w:firstLine="720"/>
        <w:rPr>
          <w:rFonts w:asciiTheme="minorHAnsi" w:hAnsiTheme="minorHAnsi" w:cstheme="minorHAnsi"/>
          <w:b/>
          <w:sz w:val="24"/>
          <w:szCs w:val="24"/>
        </w:rPr>
      </w:pPr>
      <w:r w:rsidRPr="000A454D">
        <w:rPr>
          <w:rFonts w:asciiTheme="minorHAnsi" w:hAnsiTheme="minorHAnsi" w:cstheme="minorHAnsi"/>
          <w:b/>
          <w:sz w:val="24"/>
          <w:szCs w:val="24"/>
        </w:rPr>
        <w:t xml:space="preserve">The following </w:t>
      </w:r>
      <w:r>
        <w:rPr>
          <w:rFonts w:asciiTheme="minorHAnsi" w:hAnsiTheme="minorHAnsi" w:cstheme="minorHAnsi"/>
          <w:b/>
          <w:sz w:val="24"/>
          <w:szCs w:val="24"/>
        </w:rPr>
        <w:t>guest</w:t>
      </w:r>
      <w:r w:rsidRPr="000A454D">
        <w:rPr>
          <w:rFonts w:asciiTheme="minorHAnsi" w:hAnsiTheme="minorHAnsi" w:cstheme="minorHAnsi"/>
          <w:b/>
          <w:sz w:val="24"/>
          <w:szCs w:val="24"/>
        </w:rPr>
        <w:t>s were present:</w:t>
      </w:r>
    </w:p>
    <w:p w14:paraId="4F426DB0" w14:textId="77777777" w:rsidR="00856905" w:rsidRPr="002B4D47" w:rsidRDefault="00856905" w:rsidP="00856905">
      <w:pPr>
        <w:spacing w:before="24"/>
        <w:ind w:firstLine="720"/>
        <w:rPr>
          <w:rFonts w:asciiTheme="minorHAnsi" w:hAnsiTheme="minorHAnsi" w:cstheme="minorHAnsi"/>
          <w:bCs/>
          <w:color w:val="FF0000"/>
          <w:sz w:val="20"/>
          <w:szCs w:val="20"/>
        </w:rPr>
      </w:pPr>
      <w:r>
        <w:rPr>
          <w:rFonts w:asciiTheme="minorHAnsi" w:hAnsiTheme="minorHAnsi" w:cstheme="minorHAnsi"/>
          <w:b/>
          <w:sz w:val="24"/>
          <w:szCs w:val="24"/>
        </w:rPr>
        <w:tab/>
      </w:r>
      <w:r>
        <w:rPr>
          <w:rFonts w:asciiTheme="minorHAnsi" w:hAnsiTheme="minorHAnsi" w:cstheme="minorHAnsi"/>
          <w:b/>
          <w:sz w:val="24"/>
          <w:szCs w:val="24"/>
        </w:rPr>
        <w:tab/>
      </w:r>
      <w:r w:rsidRPr="002B4D47">
        <w:rPr>
          <w:rFonts w:asciiTheme="minorHAnsi" w:hAnsiTheme="minorHAnsi" w:cstheme="minorHAnsi"/>
          <w:bCs/>
          <w:color w:val="FF0000"/>
          <w:sz w:val="20"/>
          <w:szCs w:val="20"/>
        </w:rPr>
        <w:t>Mark Scott, RUSO/OKHEEI</w:t>
      </w:r>
    </w:p>
    <w:p w14:paraId="4276E582" w14:textId="77777777" w:rsidR="00856905" w:rsidRPr="002B4D47" w:rsidRDefault="00856905" w:rsidP="00856905">
      <w:pPr>
        <w:spacing w:before="24"/>
        <w:ind w:firstLine="720"/>
        <w:rPr>
          <w:rFonts w:asciiTheme="minorHAnsi" w:hAnsiTheme="minorHAnsi" w:cstheme="minorHAnsi"/>
          <w:bCs/>
          <w:color w:val="FF0000"/>
          <w:sz w:val="20"/>
          <w:szCs w:val="20"/>
        </w:rPr>
      </w:pPr>
      <w:r w:rsidRPr="002B4D47">
        <w:rPr>
          <w:rFonts w:asciiTheme="minorHAnsi" w:hAnsiTheme="minorHAnsi" w:cstheme="minorHAnsi"/>
          <w:bCs/>
          <w:color w:val="FF0000"/>
          <w:sz w:val="20"/>
          <w:szCs w:val="20"/>
        </w:rPr>
        <w:tab/>
      </w:r>
      <w:r w:rsidRPr="002B4D47">
        <w:rPr>
          <w:rFonts w:asciiTheme="minorHAnsi" w:hAnsiTheme="minorHAnsi" w:cstheme="minorHAnsi"/>
          <w:bCs/>
          <w:color w:val="FF0000"/>
          <w:sz w:val="20"/>
          <w:szCs w:val="20"/>
        </w:rPr>
        <w:tab/>
        <w:t>Pete Towne, Gallagher</w:t>
      </w:r>
    </w:p>
    <w:p w14:paraId="664F8DA2" w14:textId="77777777" w:rsidR="00856905" w:rsidRPr="002B4D47" w:rsidRDefault="00856905" w:rsidP="00856905">
      <w:pPr>
        <w:spacing w:before="24"/>
        <w:ind w:left="1440" w:firstLine="720"/>
        <w:rPr>
          <w:rFonts w:asciiTheme="minorHAnsi" w:hAnsiTheme="minorHAnsi" w:cstheme="minorHAnsi"/>
          <w:bCs/>
          <w:color w:val="FF0000"/>
          <w:sz w:val="20"/>
          <w:szCs w:val="20"/>
        </w:rPr>
      </w:pPr>
      <w:r w:rsidRPr="002B4D47">
        <w:rPr>
          <w:rFonts w:asciiTheme="minorHAnsi" w:hAnsiTheme="minorHAnsi" w:cstheme="minorHAnsi"/>
          <w:bCs/>
          <w:color w:val="FF0000"/>
          <w:sz w:val="20"/>
          <w:szCs w:val="20"/>
        </w:rPr>
        <w:t>Daniel Somers, Gallagher</w:t>
      </w:r>
    </w:p>
    <w:p w14:paraId="14F95ECA" w14:textId="3E9D508F" w:rsidR="00856905" w:rsidRPr="002B4D47" w:rsidRDefault="00856905" w:rsidP="00856905">
      <w:pPr>
        <w:spacing w:before="24"/>
        <w:ind w:left="1440" w:firstLine="720"/>
        <w:rPr>
          <w:rFonts w:asciiTheme="minorHAnsi" w:hAnsiTheme="minorHAnsi" w:cstheme="minorHAnsi"/>
          <w:bCs/>
          <w:color w:val="FF0000"/>
          <w:sz w:val="20"/>
          <w:szCs w:val="20"/>
        </w:rPr>
      </w:pPr>
      <w:r w:rsidRPr="002B4D47">
        <w:rPr>
          <w:rFonts w:asciiTheme="minorHAnsi" w:hAnsiTheme="minorHAnsi" w:cstheme="minorHAnsi"/>
          <w:bCs/>
          <w:color w:val="FF0000"/>
          <w:sz w:val="20"/>
          <w:szCs w:val="20"/>
        </w:rPr>
        <w:t>Summer Brown, Gallagher</w:t>
      </w:r>
    </w:p>
    <w:p w14:paraId="3DB6242E" w14:textId="77777777" w:rsidR="00856905" w:rsidRPr="002B4D47" w:rsidRDefault="00856905" w:rsidP="00856905">
      <w:pPr>
        <w:spacing w:before="24"/>
        <w:ind w:left="1440" w:firstLine="720"/>
        <w:rPr>
          <w:rFonts w:asciiTheme="minorHAnsi" w:hAnsiTheme="minorHAnsi" w:cstheme="minorHAnsi"/>
          <w:bCs/>
          <w:color w:val="FF0000"/>
          <w:sz w:val="20"/>
          <w:szCs w:val="20"/>
        </w:rPr>
      </w:pPr>
      <w:r w:rsidRPr="002B4D47">
        <w:rPr>
          <w:rFonts w:asciiTheme="minorHAnsi" w:hAnsiTheme="minorHAnsi" w:cstheme="minorHAnsi"/>
          <w:bCs/>
          <w:color w:val="FF0000"/>
          <w:sz w:val="20"/>
          <w:szCs w:val="20"/>
        </w:rPr>
        <w:t>Kymberly Morella, BCBS</w:t>
      </w:r>
    </w:p>
    <w:p w14:paraId="0F96C66A" w14:textId="77777777" w:rsidR="00856905" w:rsidRPr="002B4D47" w:rsidRDefault="00856905" w:rsidP="00856905">
      <w:pPr>
        <w:spacing w:before="24"/>
        <w:ind w:left="1440" w:firstLine="720"/>
        <w:rPr>
          <w:rFonts w:asciiTheme="minorHAnsi" w:hAnsiTheme="minorHAnsi" w:cstheme="minorHAnsi"/>
          <w:bCs/>
          <w:color w:val="FF0000"/>
          <w:sz w:val="20"/>
          <w:szCs w:val="20"/>
        </w:rPr>
      </w:pPr>
      <w:r w:rsidRPr="002B4D47">
        <w:rPr>
          <w:rFonts w:asciiTheme="minorHAnsi" w:hAnsiTheme="minorHAnsi" w:cstheme="minorHAnsi"/>
          <w:bCs/>
          <w:color w:val="FF0000"/>
          <w:sz w:val="20"/>
          <w:szCs w:val="20"/>
        </w:rPr>
        <w:t>Chris Engleman, BCBS</w:t>
      </w:r>
    </w:p>
    <w:p w14:paraId="264691D9" w14:textId="77777777" w:rsidR="00856905" w:rsidRPr="002B4D47" w:rsidRDefault="00856905" w:rsidP="00856905">
      <w:pPr>
        <w:spacing w:before="24"/>
        <w:ind w:left="1440" w:firstLine="720"/>
        <w:rPr>
          <w:rFonts w:asciiTheme="minorHAnsi" w:hAnsiTheme="minorHAnsi" w:cstheme="minorHAnsi"/>
          <w:bCs/>
          <w:color w:val="FF0000"/>
          <w:sz w:val="20"/>
          <w:szCs w:val="20"/>
        </w:rPr>
      </w:pPr>
      <w:r w:rsidRPr="002B4D47">
        <w:rPr>
          <w:rFonts w:asciiTheme="minorHAnsi" w:hAnsiTheme="minorHAnsi" w:cstheme="minorHAnsi"/>
          <w:bCs/>
          <w:color w:val="FF0000"/>
          <w:sz w:val="20"/>
          <w:szCs w:val="20"/>
        </w:rPr>
        <w:t>Kim Andrade, Redlands Community College</w:t>
      </w:r>
    </w:p>
    <w:p w14:paraId="4ACDCE5D" w14:textId="299BB982" w:rsidR="00856905" w:rsidRDefault="00856905" w:rsidP="00856905">
      <w:pPr>
        <w:spacing w:before="24"/>
        <w:ind w:left="1440" w:firstLine="720"/>
        <w:rPr>
          <w:rFonts w:eastAsiaTheme="minorHAnsi"/>
          <w:color w:val="FF0000"/>
          <w:sz w:val="20"/>
          <w:szCs w:val="20"/>
        </w:rPr>
      </w:pPr>
      <w:r w:rsidRPr="002B4D47">
        <w:rPr>
          <w:rFonts w:eastAsiaTheme="minorHAnsi"/>
          <w:color w:val="FF0000"/>
          <w:sz w:val="20"/>
          <w:szCs w:val="20"/>
        </w:rPr>
        <w:t>Debbie Maness, Southeastern Oklahoma State University</w:t>
      </w:r>
    </w:p>
    <w:p w14:paraId="09132E22" w14:textId="77777777" w:rsidR="002B4D47" w:rsidRDefault="002B4D47" w:rsidP="00856905">
      <w:pPr>
        <w:spacing w:before="24"/>
        <w:ind w:left="1440" w:firstLine="720"/>
        <w:rPr>
          <w:rFonts w:eastAsiaTheme="minorHAnsi"/>
          <w:color w:val="FF0000"/>
          <w:sz w:val="20"/>
          <w:szCs w:val="20"/>
        </w:rPr>
      </w:pPr>
    </w:p>
    <w:p w14:paraId="7A87DD5D" w14:textId="77777777" w:rsidR="002B4D47" w:rsidRDefault="002B4D47" w:rsidP="002B4D47">
      <w:pPr>
        <w:pStyle w:val="ListParagraph"/>
        <w:spacing w:before="24"/>
        <w:ind w:left="720" w:firstLine="720"/>
        <w:rPr>
          <w:rFonts w:asciiTheme="minorHAnsi" w:hAnsiTheme="minorHAnsi" w:cstheme="minorHAnsi"/>
          <w:b/>
          <w:sz w:val="24"/>
          <w:szCs w:val="24"/>
        </w:rPr>
      </w:pPr>
      <w:r w:rsidRPr="000A454D">
        <w:rPr>
          <w:rFonts w:asciiTheme="minorHAnsi" w:hAnsiTheme="minorHAnsi" w:cstheme="minorHAnsi"/>
          <w:b/>
          <w:sz w:val="24"/>
          <w:szCs w:val="24"/>
        </w:rPr>
        <w:t xml:space="preserve">The following </w:t>
      </w:r>
      <w:r>
        <w:rPr>
          <w:rFonts w:asciiTheme="minorHAnsi" w:hAnsiTheme="minorHAnsi" w:cstheme="minorHAnsi"/>
          <w:b/>
          <w:sz w:val="24"/>
          <w:szCs w:val="24"/>
        </w:rPr>
        <w:t>guest</w:t>
      </w:r>
      <w:r w:rsidRPr="000A454D">
        <w:rPr>
          <w:rFonts w:asciiTheme="minorHAnsi" w:hAnsiTheme="minorHAnsi" w:cstheme="minorHAnsi"/>
          <w:b/>
          <w:sz w:val="24"/>
          <w:szCs w:val="24"/>
        </w:rPr>
        <w:t>s were present</w:t>
      </w:r>
      <w:r>
        <w:rPr>
          <w:rFonts w:asciiTheme="minorHAnsi" w:hAnsiTheme="minorHAnsi" w:cstheme="minorHAnsi"/>
          <w:b/>
          <w:sz w:val="24"/>
          <w:szCs w:val="24"/>
        </w:rPr>
        <w:t xml:space="preserve"> via Zoom</w:t>
      </w:r>
      <w:r w:rsidRPr="000A454D">
        <w:rPr>
          <w:rFonts w:asciiTheme="minorHAnsi" w:hAnsiTheme="minorHAnsi" w:cstheme="minorHAnsi"/>
          <w:b/>
          <w:sz w:val="24"/>
          <w:szCs w:val="24"/>
        </w:rPr>
        <w:t>:</w:t>
      </w:r>
    </w:p>
    <w:p w14:paraId="49442F52" w14:textId="77777777" w:rsidR="002B4D47" w:rsidRPr="002B4D47" w:rsidRDefault="002B4D47" w:rsidP="002B4D47">
      <w:pPr>
        <w:pStyle w:val="ListParagraph"/>
        <w:spacing w:before="24"/>
        <w:ind w:left="1440" w:firstLine="720"/>
        <w:rPr>
          <w:rFonts w:asciiTheme="minorHAnsi" w:hAnsiTheme="minorHAnsi" w:cstheme="minorHAnsi"/>
          <w:b/>
          <w:color w:val="FF0000"/>
          <w:sz w:val="24"/>
          <w:szCs w:val="24"/>
        </w:rPr>
      </w:pPr>
      <w:r w:rsidRPr="002B4D47">
        <w:rPr>
          <w:rFonts w:asciiTheme="minorHAnsi" w:hAnsiTheme="minorHAnsi" w:cstheme="minorHAnsi"/>
          <w:bCs/>
          <w:color w:val="FF0000"/>
          <w:sz w:val="20"/>
          <w:szCs w:val="20"/>
        </w:rPr>
        <w:t>Anita Simpson, Northern Oklahoma College</w:t>
      </w:r>
      <w:r w:rsidRPr="002B4D47">
        <w:rPr>
          <w:rFonts w:asciiTheme="minorHAnsi" w:hAnsiTheme="minorHAnsi" w:cstheme="minorHAnsi"/>
          <w:b/>
          <w:color w:val="FF0000"/>
          <w:sz w:val="24"/>
          <w:szCs w:val="24"/>
        </w:rPr>
        <w:tab/>
      </w:r>
    </w:p>
    <w:p w14:paraId="57D8446A" w14:textId="77777777" w:rsidR="002B4D47" w:rsidRPr="002B4D47" w:rsidRDefault="002B4D47" w:rsidP="002B4D47">
      <w:pPr>
        <w:pStyle w:val="ListParagraph"/>
        <w:spacing w:before="24"/>
        <w:ind w:left="1440" w:firstLine="720"/>
        <w:rPr>
          <w:rFonts w:asciiTheme="minorHAnsi" w:hAnsiTheme="minorHAnsi" w:cstheme="minorHAnsi"/>
          <w:bCs/>
          <w:color w:val="FF0000"/>
          <w:sz w:val="20"/>
          <w:szCs w:val="20"/>
        </w:rPr>
      </w:pPr>
      <w:r w:rsidRPr="002B4D47">
        <w:rPr>
          <w:rFonts w:asciiTheme="minorHAnsi" w:hAnsiTheme="minorHAnsi" w:cstheme="minorHAnsi"/>
          <w:bCs/>
          <w:color w:val="FF0000"/>
          <w:sz w:val="20"/>
          <w:szCs w:val="20"/>
        </w:rPr>
        <w:t xml:space="preserve">Jean Logue, Northeastern Oklahoma State University </w:t>
      </w:r>
    </w:p>
    <w:p w14:paraId="1EC5785E" w14:textId="77777777" w:rsidR="002B4D47" w:rsidRPr="002B4D47" w:rsidRDefault="002B4D47" w:rsidP="002B4D47">
      <w:pPr>
        <w:spacing w:before="24"/>
        <w:ind w:left="1440" w:firstLine="720"/>
        <w:rPr>
          <w:rFonts w:eastAsiaTheme="minorHAnsi"/>
          <w:bCs/>
          <w:color w:val="FF0000"/>
          <w:sz w:val="20"/>
          <w:szCs w:val="20"/>
        </w:rPr>
      </w:pPr>
      <w:r w:rsidRPr="002B4D47">
        <w:rPr>
          <w:rFonts w:eastAsiaTheme="minorHAnsi"/>
          <w:bCs/>
          <w:color w:val="FF0000"/>
          <w:sz w:val="20"/>
          <w:szCs w:val="20"/>
        </w:rPr>
        <w:t xml:space="preserve">Cheryl Ellis, </w:t>
      </w:r>
      <w:r w:rsidRPr="002B4D47">
        <w:rPr>
          <w:color w:val="FF0000"/>
          <w:sz w:val="20"/>
          <w:szCs w:val="20"/>
        </w:rPr>
        <w:t>Northwestern Oklahoma State College</w:t>
      </w:r>
    </w:p>
    <w:p w14:paraId="69A0BA0D" w14:textId="77777777" w:rsidR="002B4D47" w:rsidRPr="002B4D47" w:rsidRDefault="002B4D47" w:rsidP="002B4D47">
      <w:pPr>
        <w:pStyle w:val="NoSpacing"/>
        <w:ind w:left="1980" w:firstLine="180"/>
        <w:rPr>
          <w:color w:val="FF0000"/>
          <w:sz w:val="20"/>
          <w:szCs w:val="20"/>
        </w:rPr>
      </w:pPr>
      <w:r w:rsidRPr="002B4D47">
        <w:rPr>
          <w:color w:val="FF0000"/>
          <w:sz w:val="20"/>
          <w:szCs w:val="20"/>
        </w:rPr>
        <w:t>Cynthia Alvaraz, Southeastern Oklahoma State University</w:t>
      </w:r>
    </w:p>
    <w:p w14:paraId="1ADB227B" w14:textId="77777777" w:rsidR="002B4D47" w:rsidRPr="002B4D47" w:rsidRDefault="002B4D47" w:rsidP="002B4D47">
      <w:pPr>
        <w:spacing w:before="24"/>
        <w:ind w:left="1440" w:firstLine="720"/>
        <w:rPr>
          <w:rFonts w:eastAsiaTheme="minorHAnsi"/>
          <w:bCs/>
          <w:color w:val="FF0000"/>
          <w:sz w:val="20"/>
          <w:szCs w:val="20"/>
        </w:rPr>
      </w:pPr>
      <w:r w:rsidRPr="002B4D47">
        <w:rPr>
          <w:rFonts w:eastAsiaTheme="minorHAnsi"/>
          <w:bCs/>
          <w:color w:val="FF0000"/>
          <w:sz w:val="20"/>
          <w:szCs w:val="20"/>
        </w:rPr>
        <w:t xml:space="preserve">Cammie Smith, </w:t>
      </w:r>
      <w:r w:rsidRPr="002B4D47">
        <w:rPr>
          <w:rFonts w:eastAsiaTheme="minorHAnsi"/>
          <w:color w:val="FF0000"/>
          <w:sz w:val="20"/>
          <w:szCs w:val="20"/>
        </w:rPr>
        <w:t>Northeastern State University</w:t>
      </w:r>
    </w:p>
    <w:p w14:paraId="63C690C3" w14:textId="77777777" w:rsidR="002B4D47" w:rsidRPr="002B4D47" w:rsidRDefault="002B4D47" w:rsidP="002B4D47">
      <w:pPr>
        <w:spacing w:before="24"/>
        <w:ind w:left="1440" w:firstLine="720"/>
        <w:rPr>
          <w:rFonts w:eastAsiaTheme="minorHAnsi"/>
          <w:color w:val="FF0000"/>
          <w:sz w:val="20"/>
          <w:szCs w:val="20"/>
        </w:rPr>
      </w:pPr>
      <w:r w:rsidRPr="002B4D47">
        <w:rPr>
          <w:rFonts w:eastAsiaTheme="minorHAnsi"/>
          <w:color w:val="FF0000"/>
          <w:sz w:val="20"/>
          <w:szCs w:val="20"/>
        </w:rPr>
        <w:t>Brandi Michelle Green, East Central University</w:t>
      </w:r>
    </w:p>
    <w:p w14:paraId="26D2D82A" w14:textId="77777777" w:rsidR="002B4D47" w:rsidRPr="002B4D47" w:rsidRDefault="002B4D47" w:rsidP="002B4D47">
      <w:pPr>
        <w:pStyle w:val="ListParagraph"/>
        <w:spacing w:before="24"/>
        <w:ind w:left="720" w:firstLine="720"/>
        <w:rPr>
          <w:rFonts w:eastAsiaTheme="minorHAnsi"/>
          <w:color w:val="FF0000"/>
          <w:sz w:val="20"/>
          <w:szCs w:val="20"/>
        </w:rPr>
      </w:pPr>
      <w:r w:rsidRPr="002B4D47">
        <w:rPr>
          <w:rFonts w:asciiTheme="minorHAnsi" w:hAnsiTheme="minorHAnsi" w:cstheme="minorHAnsi"/>
          <w:bCs/>
          <w:color w:val="FF0000"/>
          <w:sz w:val="20"/>
          <w:szCs w:val="20"/>
        </w:rPr>
        <w:tab/>
        <w:t xml:space="preserve">LaDonna Lucus, </w:t>
      </w:r>
      <w:r w:rsidRPr="002B4D47">
        <w:rPr>
          <w:rFonts w:eastAsiaTheme="minorHAnsi"/>
          <w:color w:val="FF0000"/>
          <w:sz w:val="20"/>
          <w:szCs w:val="20"/>
        </w:rPr>
        <w:t>Southwestern Oklahoma State University</w:t>
      </w:r>
    </w:p>
    <w:p w14:paraId="01BB85A6" w14:textId="77777777" w:rsidR="002B4D47" w:rsidRPr="002B4D47" w:rsidRDefault="002B4D47" w:rsidP="002B4D47">
      <w:pPr>
        <w:pStyle w:val="ListParagraph"/>
        <w:spacing w:before="24"/>
        <w:ind w:left="1440" w:firstLine="720"/>
        <w:rPr>
          <w:rFonts w:eastAsiaTheme="minorHAnsi"/>
          <w:color w:val="FF0000"/>
          <w:sz w:val="20"/>
          <w:szCs w:val="20"/>
        </w:rPr>
      </w:pPr>
      <w:r w:rsidRPr="002B4D47">
        <w:rPr>
          <w:rFonts w:eastAsiaTheme="minorHAnsi"/>
          <w:color w:val="FF0000"/>
          <w:sz w:val="20"/>
          <w:szCs w:val="20"/>
        </w:rPr>
        <w:t>Shannon Cranford, Northern Oklahoma College</w:t>
      </w:r>
    </w:p>
    <w:p w14:paraId="7AB210C9" w14:textId="77777777" w:rsidR="00856905" w:rsidRPr="00856905" w:rsidRDefault="00856905" w:rsidP="00856905">
      <w:pPr>
        <w:spacing w:before="24"/>
        <w:ind w:left="1440" w:firstLine="720"/>
        <w:rPr>
          <w:rFonts w:asciiTheme="minorHAnsi" w:hAnsiTheme="minorHAnsi" w:cstheme="minorHAnsi"/>
          <w:bCs/>
          <w:sz w:val="24"/>
          <w:szCs w:val="24"/>
        </w:rPr>
      </w:pPr>
    </w:p>
    <w:p w14:paraId="28871A51" w14:textId="32BCE940" w:rsidR="003D58B3" w:rsidRPr="002B4D47" w:rsidRDefault="003D58B3" w:rsidP="00FF400C">
      <w:pPr>
        <w:pStyle w:val="ListParagraph"/>
        <w:numPr>
          <w:ilvl w:val="0"/>
          <w:numId w:val="2"/>
        </w:numPr>
        <w:spacing w:before="24"/>
        <w:rPr>
          <w:rFonts w:asciiTheme="minorHAnsi" w:hAnsiTheme="minorHAnsi" w:cstheme="minorHAnsi"/>
          <w:bCs/>
          <w:sz w:val="24"/>
          <w:szCs w:val="24"/>
        </w:rPr>
      </w:pPr>
      <w:r>
        <w:rPr>
          <w:rFonts w:asciiTheme="minorHAnsi" w:hAnsiTheme="minorHAnsi" w:cstheme="minorHAnsi"/>
          <w:bCs/>
          <w:spacing w:val="-4"/>
          <w:sz w:val="24"/>
          <w:szCs w:val="24"/>
        </w:rPr>
        <w:t xml:space="preserve">Approval of Minutes from </w:t>
      </w:r>
      <w:r w:rsidR="00DD35B1">
        <w:rPr>
          <w:rFonts w:asciiTheme="minorHAnsi" w:hAnsiTheme="minorHAnsi" w:cstheme="minorHAnsi"/>
          <w:bCs/>
          <w:spacing w:val="-4"/>
          <w:sz w:val="24"/>
          <w:szCs w:val="24"/>
        </w:rPr>
        <w:t>9/14/2023</w:t>
      </w:r>
    </w:p>
    <w:p w14:paraId="026CE9CB" w14:textId="022182D0" w:rsidR="002B4D47" w:rsidRDefault="002B4D47" w:rsidP="002B4D47">
      <w:pPr>
        <w:spacing w:before="24"/>
        <w:rPr>
          <w:rFonts w:asciiTheme="minorHAnsi" w:hAnsiTheme="minorHAnsi" w:cstheme="minorHAnsi"/>
          <w:bCs/>
          <w:sz w:val="20"/>
          <w:szCs w:val="20"/>
        </w:rPr>
      </w:pPr>
      <w:r>
        <w:rPr>
          <w:rFonts w:asciiTheme="minorHAnsi" w:hAnsiTheme="minorHAnsi" w:cstheme="minorHAnsi"/>
          <w:bCs/>
          <w:sz w:val="20"/>
          <w:szCs w:val="20"/>
        </w:rPr>
        <w:t xml:space="preserve">Christy Landsaw, NE made a motion to approve the minutes from 9/14/2023. Dana Collin, ECU seconded the motion. </w:t>
      </w:r>
    </w:p>
    <w:p w14:paraId="09E52A71" w14:textId="77777777" w:rsidR="002B4D47" w:rsidRDefault="002B4D47" w:rsidP="002B4D47">
      <w:pPr>
        <w:spacing w:before="24"/>
        <w:ind w:left="1440"/>
        <w:rPr>
          <w:b/>
          <w:bCs/>
          <w:u w:val="single"/>
        </w:rPr>
      </w:pPr>
      <w:r w:rsidRPr="00ED7259">
        <w:rPr>
          <w:b/>
          <w:bCs/>
          <w:u w:val="single"/>
        </w:rPr>
        <w:t>Voting for Motion:</w:t>
      </w:r>
    </w:p>
    <w:p w14:paraId="4587768A" w14:textId="77777777" w:rsidR="002B4D47" w:rsidRPr="00856905" w:rsidRDefault="002B4D47" w:rsidP="002B4D47">
      <w:pPr>
        <w:pStyle w:val="NoSpacing"/>
        <w:ind w:left="1440" w:firstLine="720"/>
        <w:rPr>
          <w:color w:val="FF0000"/>
          <w:sz w:val="20"/>
          <w:szCs w:val="20"/>
        </w:rPr>
      </w:pPr>
      <w:r w:rsidRPr="00856905">
        <w:rPr>
          <w:color w:val="FF0000"/>
          <w:sz w:val="20"/>
          <w:szCs w:val="20"/>
        </w:rPr>
        <w:t>Kelley Larkin, Northern Oklahoma College</w:t>
      </w:r>
    </w:p>
    <w:p w14:paraId="78DB6272" w14:textId="77777777" w:rsidR="002B4D47" w:rsidRPr="00856905" w:rsidRDefault="002B4D47" w:rsidP="002B4D47">
      <w:pPr>
        <w:pStyle w:val="NoSpacing"/>
        <w:ind w:left="1440" w:firstLine="720"/>
        <w:rPr>
          <w:color w:val="FF0000"/>
          <w:sz w:val="20"/>
          <w:szCs w:val="20"/>
        </w:rPr>
      </w:pPr>
      <w:r w:rsidRPr="00856905">
        <w:rPr>
          <w:color w:val="FF0000"/>
          <w:sz w:val="20"/>
          <w:szCs w:val="20"/>
        </w:rPr>
        <w:t xml:space="preserve">David Pecha, Northwestern Oklahoma State College </w:t>
      </w:r>
    </w:p>
    <w:p w14:paraId="135CB936" w14:textId="77777777" w:rsidR="002B4D47" w:rsidRPr="00856905" w:rsidRDefault="002B4D47" w:rsidP="002B4D47">
      <w:pPr>
        <w:pStyle w:val="NoSpacing"/>
        <w:ind w:left="1440" w:firstLine="720"/>
        <w:rPr>
          <w:color w:val="FF0000"/>
          <w:sz w:val="20"/>
          <w:szCs w:val="20"/>
        </w:rPr>
      </w:pPr>
      <w:r w:rsidRPr="00856905">
        <w:rPr>
          <w:color w:val="FF0000"/>
          <w:sz w:val="20"/>
          <w:szCs w:val="20"/>
        </w:rPr>
        <w:t>Jon Fields, Redlands Community College</w:t>
      </w:r>
    </w:p>
    <w:p w14:paraId="375BE7CE" w14:textId="77777777" w:rsidR="002B4D47" w:rsidRPr="00856905" w:rsidRDefault="002B4D47" w:rsidP="002B4D47">
      <w:pPr>
        <w:pStyle w:val="NoSpacing"/>
        <w:ind w:left="1440" w:firstLine="720"/>
        <w:rPr>
          <w:color w:val="FF0000"/>
          <w:sz w:val="20"/>
          <w:szCs w:val="20"/>
        </w:rPr>
      </w:pPr>
      <w:r w:rsidRPr="00856905">
        <w:rPr>
          <w:color w:val="FF0000"/>
          <w:sz w:val="20"/>
          <w:szCs w:val="20"/>
        </w:rPr>
        <w:t>Majorie Robertson, Southeastern State University</w:t>
      </w:r>
    </w:p>
    <w:p w14:paraId="5BD89D88" w14:textId="77777777" w:rsidR="002B4D47" w:rsidRPr="00856905" w:rsidRDefault="002B4D47" w:rsidP="002B4D47">
      <w:pPr>
        <w:pStyle w:val="NoSpacing"/>
        <w:ind w:left="1440" w:firstLine="720"/>
        <w:rPr>
          <w:color w:val="FF0000"/>
          <w:sz w:val="20"/>
          <w:szCs w:val="20"/>
        </w:rPr>
      </w:pPr>
      <w:r w:rsidRPr="00856905">
        <w:rPr>
          <w:color w:val="FF0000"/>
          <w:sz w:val="20"/>
          <w:szCs w:val="20"/>
        </w:rPr>
        <w:t xml:space="preserve">Melanie Rinehart, Seminole State College Designee  </w:t>
      </w:r>
    </w:p>
    <w:p w14:paraId="20204020" w14:textId="77777777" w:rsidR="002B4D47" w:rsidRPr="00856905" w:rsidRDefault="002B4D47" w:rsidP="002B4D47">
      <w:pPr>
        <w:pStyle w:val="NoSpacing"/>
        <w:ind w:left="1440" w:firstLine="720"/>
        <w:rPr>
          <w:rFonts w:eastAsiaTheme="minorHAnsi"/>
          <w:color w:val="FF0000"/>
          <w:sz w:val="20"/>
          <w:szCs w:val="20"/>
        </w:rPr>
      </w:pPr>
      <w:r w:rsidRPr="00856905">
        <w:rPr>
          <w:rFonts w:eastAsiaTheme="minorHAnsi"/>
          <w:color w:val="FF0000"/>
          <w:sz w:val="20"/>
          <w:szCs w:val="20"/>
        </w:rPr>
        <w:t>Dana Collins, East Central University Designee</w:t>
      </w:r>
    </w:p>
    <w:p w14:paraId="1048DDAD" w14:textId="77777777" w:rsidR="002B4D47" w:rsidRDefault="002B4D47" w:rsidP="002B4D47">
      <w:pPr>
        <w:spacing w:before="24"/>
        <w:ind w:left="1440" w:firstLine="720"/>
        <w:rPr>
          <w:rFonts w:eastAsiaTheme="minorHAnsi"/>
          <w:color w:val="FF0000"/>
          <w:sz w:val="20"/>
          <w:szCs w:val="20"/>
        </w:rPr>
      </w:pPr>
      <w:r w:rsidRPr="00856905">
        <w:rPr>
          <w:rFonts w:eastAsiaTheme="minorHAnsi"/>
          <w:color w:val="FF0000"/>
          <w:sz w:val="20"/>
          <w:szCs w:val="20"/>
        </w:rPr>
        <w:t>Christy Landsaw, Northeastern Oklahoma State College</w:t>
      </w:r>
    </w:p>
    <w:p w14:paraId="566CE55A" w14:textId="77777777" w:rsidR="002B4D47" w:rsidRDefault="002B4D47" w:rsidP="002B4D47">
      <w:pPr>
        <w:spacing w:before="24"/>
        <w:ind w:left="1440" w:firstLine="720"/>
        <w:rPr>
          <w:rFonts w:eastAsiaTheme="minorHAnsi"/>
          <w:color w:val="FF0000"/>
          <w:sz w:val="20"/>
          <w:szCs w:val="20"/>
        </w:rPr>
      </w:pPr>
      <w:r>
        <w:rPr>
          <w:rFonts w:eastAsiaTheme="minorHAnsi"/>
          <w:color w:val="FF0000"/>
          <w:sz w:val="20"/>
          <w:szCs w:val="20"/>
        </w:rPr>
        <w:t>Brenda Burgess, Southwestern Oklahoma State University</w:t>
      </w:r>
    </w:p>
    <w:p w14:paraId="78F319D5" w14:textId="129ABFF3" w:rsidR="002B4D47" w:rsidRDefault="002B4D47" w:rsidP="002B4D47">
      <w:pPr>
        <w:spacing w:before="24"/>
        <w:ind w:left="1440"/>
        <w:rPr>
          <w:b/>
          <w:bCs/>
          <w:u w:val="single"/>
        </w:rPr>
      </w:pPr>
      <w:r>
        <w:rPr>
          <w:b/>
          <w:bCs/>
          <w:u w:val="single"/>
        </w:rPr>
        <w:t>Abstained</w:t>
      </w:r>
      <w:r w:rsidRPr="00ED7259">
        <w:rPr>
          <w:b/>
          <w:bCs/>
          <w:u w:val="single"/>
        </w:rPr>
        <w:t>:</w:t>
      </w:r>
    </w:p>
    <w:p w14:paraId="24AC5CF0" w14:textId="77777777" w:rsidR="002B4D47" w:rsidRPr="00856905" w:rsidRDefault="002B4D47" w:rsidP="002B4D47">
      <w:pPr>
        <w:pStyle w:val="NoSpacing"/>
        <w:ind w:left="1440" w:firstLine="720"/>
        <w:rPr>
          <w:color w:val="FF0000"/>
          <w:sz w:val="20"/>
          <w:szCs w:val="20"/>
        </w:rPr>
      </w:pPr>
      <w:r w:rsidRPr="00856905">
        <w:rPr>
          <w:color w:val="FF0000"/>
          <w:sz w:val="20"/>
          <w:szCs w:val="20"/>
        </w:rPr>
        <w:t xml:space="preserve">Debra Lyon, RUSO Designee </w:t>
      </w:r>
    </w:p>
    <w:p w14:paraId="35E46C4C" w14:textId="01F2EA33" w:rsidR="009F1CB2" w:rsidRDefault="002B4D47" w:rsidP="008822AC">
      <w:pPr>
        <w:pStyle w:val="NoSpacing"/>
        <w:ind w:left="1440" w:firstLine="720"/>
        <w:rPr>
          <w:color w:val="FF0000"/>
          <w:sz w:val="20"/>
          <w:szCs w:val="20"/>
        </w:rPr>
      </w:pPr>
      <w:r w:rsidRPr="00856905">
        <w:rPr>
          <w:color w:val="FF0000"/>
          <w:sz w:val="20"/>
          <w:szCs w:val="20"/>
        </w:rPr>
        <w:t>Justin Cellum, Murray State College</w:t>
      </w:r>
    </w:p>
    <w:p w14:paraId="67886333" w14:textId="773B3EA9" w:rsidR="00713032" w:rsidRDefault="008822AC" w:rsidP="00713032">
      <w:r>
        <w:object w:dxaOrig="1481" w:dyaOrig="961" w14:anchorId="36DFC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8pt" o:ole="">
            <v:imagedata r:id="rId6" o:title=""/>
          </v:shape>
          <o:OLEObject Type="Embed" ProgID="Acrobat.Document.DC" ShapeID="_x0000_i1025" DrawAspect="Icon" ObjectID="_1763555467" r:id="rId7"/>
        </w:object>
      </w:r>
    </w:p>
    <w:p w14:paraId="05B6D528" w14:textId="76D5EEEA" w:rsidR="00BA2A51" w:rsidRDefault="003D58B3" w:rsidP="00BA2A51">
      <w:pPr>
        <w:pStyle w:val="ListParagraph"/>
        <w:numPr>
          <w:ilvl w:val="0"/>
          <w:numId w:val="1"/>
        </w:numPr>
      </w:pPr>
      <w:r w:rsidRPr="00BA2A51">
        <w:rPr>
          <w:b/>
          <w:bCs/>
        </w:rPr>
        <w:lastRenderedPageBreak/>
        <w:t xml:space="preserve">Discussion </w:t>
      </w:r>
      <w:r w:rsidR="0010333D" w:rsidRPr="00BA2A51">
        <w:rPr>
          <w:b/>
          <w:bCs/>
        </w:rPr>
        <w:t xml:space="preserve">of and possible action </w:t>
      </w:r>
      <w:r w:rsidR="00633293" w:rsidRPr="00BA2A51">
        <w:rPr>
          <w:b/>
          <w:bCs/>
        </w:rPr>
        <w:t xml:space="preserve">regarding Request for Proposal for the Retiree Benefit Administration System </w:t>
      </w:r>
      <w:r w:rsidR="00633293">
        <w:t>–</w:t>
      </w:r>
      <w:r>
        <w:t xml:space="preserve"> </w:t>
      </w:r>
      <w:r w:rsidR="00116019">
        <w:t>Daniel Somers</w:t>
      </w:r>
      <w:r w:rsidR="000F20F6">
        <w:t xml:space="preserve"> &amp; Summer Brown</w:t>
      </w:r>
      <w:r w:rsidR="00116019">
        <w:t>, Gallagher</w:t>
      </w:r>
    </w:p>
    <w:p w14:paraId="729F45EA" w14:textId="5103B28B" w:rsidR="002B4D47" w:rsidRDefault="002B4D47" w:rsidP="002B4D47">
      <w:pPr>
        <w:rPr>
          <w:color w:val="FF0000"/>
          <w:sz w:val="20"/>
          <w:szCs w:val="20"/>
        </w:rPr>
      </w:pPr>
      <w:r w:rsidRPr="00291374">
        <w:rPr>
          <w:color w:val="FF0000"/>
          <w:sz w:val="20"/>
          <w:szCs w:val="20"/>
        </w:rPr>
        <w:t xml:space="preserve">Daniel Somers and Summer Brown, Gallagher </w:t>
      </w:r>
      <w:r w:rsidR="006F4CFA">
        <w:rPr>
          <w:color w:val="FF0000"/>
          <w:sz w:val="20"/>
          <w:szCs w:val="20"/>
        </w:rPr>
        <w:t>is</w:t>
      </w:r>
      <w:r w:rsidR="00291374">
        <w:rPr>
          <w:color w:val="FF0000"/>
          <w:sz w:val="20"/>
          <w:szCs w:val="20"/>
        </w:rPr>
        <w:t xml:space="preserve"> recommend</w:t>
      </w:r>
      <w:r w:rsidR="00C242A0">
        <w:rPr>
          <w:color w:val="FF0000"/>
          <w:sz w:val="20"/>
          <w:szCs w:val="20"/>
        </w:rPr>
        <w:t>ing</w:t>
      </w:r>
      <w:r w:rsidR="00291374">
        <w:rPr>
          <w:color w:val="FF0000"/>
          <w:sz w:val="20"/>
          <w:szCs w:val="20"/>
        </w:rPr>
        <w:t xml:space="preserve"> </w:t>
      </w:r>
      <w:r w:rsidR="00C242A0">
        <w:rPr>
          <w:color w:val="FF0000"/>
          <w:sz w:val="20"/>
          <w:szCs w:val="20"/>
        </w:rPr>
        <w:t xml:space="preserve">to the Board </w:t>
      </w:r>
      <w:r w:rsidR="00291374">
        <w:rPr>
          <w:color w:val="FF0000"/>
          <w:sz w:val="20"/>
          <w:szCs w:val="20"/>
        </w:rPr>
        <w:t>to go-to-market to find a new Third Party Administrator for Retiree’s</w:t>
      </w:r>
      <w:r w:rsidR="006F4CFA">
        <w:rPr>
          <w:color w:val="FF0000"/>
          <w:sz w:val="20"/>
          <w:szCs w:val="20"/>
        </w:rPr>
        <w:t xml:space="preserve"> and asking for approval to spend $40,000 for Empyrean to implement retirees into their system.</w:t>
      </w:r>
    </w:p>
    <w:p w14:paraId="24684F72" w14:textId="77777777" w:rsidR="006F4CFA" w:rsidRDefault="006F4CFA" w:rsidP="002B4D47">
      <w:pPr>
        <w:rPr>
          <w:color w:val="FF0000"/>
          <w:sz w:val="20"/>
          <w:szCs w:val="20"/>
        </w:rPr>
      </w:pPr>
    </w:p>
    <w:p w14:paraId="6E2DFA5B" w14:textId="3BA5DB1B" w:rsidR="006F4CFA" w:rsidRPr="00291374" w:rsidRDefault="006F4CFA" w:rsidP="002B4D47">
      <w:pPr>
        <w:rPr>
          <w:color w:val="FF0000"/>
          <w:sz w:val="20"/>
          <w:szCs w:val="20"/>
        </w:rPr>
      </w:pPr>
      <w:r>
        <w:rPr>
          <w:color w:val="FF0000"/>
          <w:sz w:val="20"/>
          <w:szCs w:val="20"/>
        </w:rPr>
        <w:t>Debra Lyon, RUSO made a motion for the Board to authorize Gallagher to move forward with the inclusion of retirees into the Empyrean system and to spend up to $40,000 to get it done. J</w:t>
      </w:r>
      <w:r w:rsidR="0085406C">
        <w:rPr>
          <w:color w:val="FF0000"/>
          <w:sz w:val="20"/>
          <w:szCs w:val="20"/>
        </w:rPr>
        <w:t>u</w:t>
      </w:r>
      <w:r>
        <w:rPr>
          <w:color w:val="FF0000"/>
          <w:sz w:val="20"/>
          <w:szCs w:val="20"/>
        </w:rPr>
        <w:t xml:space="preserve">stin Cellum, MSC seconded the motion. </w:t>
      </w:r>
    </w:p>
    <w:p w14:paraId="4C8948AF" w14:textId="77777777" w:rsidR="006F4CFA" w:rsidRDefault="006F4CFA" w:rsidP="006F4CFA">
      <w:pPr>
        <w:spacing w:before="24"/>
        <w:ind w:left="1440"/>
        <w:rPr>
          <w:b/>
          <w:bCs/>
          <w:u w:val="single"/>
        </w:rPr>
      </w:pPr>
      <w:r w:rsidRPr="00ED7259">
        <w:rPr>
          <w:b/>
          <w:bCs/>
          <w:u w:val="single"/>
        </w:rPr>
        <w:t>Voting for Motion:</w:t>
      </w:r>
    </w:p>
    <w:p w14:paraId="49B6374B" w14:textId="77777777" w:rsidR="006F4CFA" w:rsidRPr="00856905" w:rsidRDefault="006F4CFA" w:rsidP="006F4CFA">
      <w:pPr>
        <w:pStyle w:val="NoSpacing"/>
        <w:ind w:left="1440" w:firstLine="720"/>
        <w:rPr>
          <w:color w:val="FF0000"/>
          <w:sz w:val="20"/>
          <w:szCs w:val="20"/>
        </w:rPr>
      </w:pPr>
      <w:r w:rsidRPr="00856905">
        <w:rPr>
          <w:color w:val="FF0000"/>
          <w:sz w:val="20"/>
          <w:szCs w:val="20"/>
        </w:rPr>
        <w:t>Kelley Larkin, Northern Oklahoma College</w:t>
      </w:r>
    </w:p>
    <w:p w14:paraId="6E740A4A" w14:textId="77777777" w:rsidR="006F4CFA" w:rsidRPr="00856905" w:rsidRDefault="006F4CFA" w:rsidP="006F4CFA">
      <w:pPr>
        <w:pStyle w:val="NoSpacing"/>
        <w:ind w:left="1440" w:firstLine="720"/>
        <w:rPr>
          <w:color w:val="FF0000"/>
          <w:sz w:val="20"/>
          <w:szCs w:val="20"/>
        </w:rPr>
      </w:pPr>
      <w:r w:rsidRPr="00856905">
        <w:rPr>
          <w:color w:val="FF0000"/>
          <w:sz w:val="20"/>
          <w:szCs w:val="20"/>
        </w:rPr>
        <w:t xml:space="preserve">David Pecha, Northwestern Oklahoma State College </w:t>
      </w:r>
    </w:p>
    <w:p w14:paraId="74BBB51C" w14:textId="77777777" w:rsidR="006F4CFA" w:rsidRPr="00856905" w:rsidRDefault="006F4CFA" w:rsidP="006F4CFA">
      <w:pPr>
        <w:pStyle w:val="NoSpacing"/>
        <w:ind w:left="1440" w:firstLine="720"/>
        <w:rPr>
          <w:color w:val="FF0000"/>
          <w:sz w:val="20"/>
          <w:szCs w:val="20"/>
        </w:rPr>
      </w:pPr>
      <w:r w:rsidRPr="00856905">
        <w:rPr>
          <w:color w:val="FF0000"/>
          <w:sz w:val="20"/>
          <w:szCs w:val="20"/>
        </w:rPr>
        <w:t>Jon Fields, Redlands Community College</w:t>
      </w:r>
    </w:p>
    <w:p w14:paraId="601FF9AB" w14:textId="77777777" w:rsidR="006F4CFA" w:rsidRPr="00856905" w:rsidRDefault="006F4CFA" w:rsidP="006F4CFA">
      <w:pPr>
        <w:pStyle w:val="NoSpacing"/>
        <w:ind w:left="1440" w:firstLine="720"/>
        <w:rPr>
          <w:color w:val="FF0000"/>
          <w:sz w:val="20"/>
          <w:szCs w:val="20"/>
        </w:rPr>
      </w:pPr>
      <w:r w:rsidRPr="00856905">
        <w:rPr>
          <w:color w:val="FF0000"/>
          <w:sz w:val="20"/>
          <w:szCs w:val="20"/>
        </w:rPr>
        <w:t>Majorie Robertson, Southeastern State University</w:t>
      </w:r>
    </w:p>
    <w:p w14:paraId="45B9F0C2" w14:textId="77777777" w:rsidR="006F4CFA" w:rsidRPr="00856905" w:rsidRDefault="006F4CFA" w:rsidP="006F4CFA">
      <w:pPr>
        <w:pStyle w:val="NoSpacing"/>
        <w:ind w:left="1440" w:firstLine="720"/>
        <w:rPr>
          <w:color w:val="FF0000"/>
          <w:sz w:val="20"/>
          <w:szCs w:val="20"/>
        </w:rPr>
      </w:pPr>
      <w:r w:rsidRPr="00856905">
        <w:rPr>
          <w:color w:val="FF0000"/>
          <w:sz w:val="20"/>
          <w:szCs w:val="20"/>
        </w:rPr>
        <w:t xml:space="preserve">Melanie Rinehart, Seminole State College Designee  </w:t>
      </w:r>
    </w:p>
    <w:p w14:paraId="095621F0" w14:textId="77777777" w:rsidR="006F4CFA" w:rsidRPr="00856905" w:rsidRDefault="006F4CFA" w:rsidP="006F4CFA">
      <w:pPr>
        <w:pStyle w:val="NoSpacing"/>
        <w:ind w:left="1440" w:firstLine="720"/>
        <w:rPr>
          <w:rFonts w:eastAsiaTheme="minorHAnsi"/>
          <w:color w:val="FF0000"/>
          <w:sz w:val="20"/>
          <w:szCs w:val="20"/>
        </w:rPr>
      </w:pPr>
      <w:r w:rsidRPr="00856905">
        <w:rPr>
          <w:rFonts w:eastAsiaTheme="minorHAnsi"/>
          <w:color w:val="FF0000"/>
          <w:sz w:val="20"/>
          <w:szCs w:val="20"/>
        </w:rPr>
        <w:t>Dana Collins, East Central University Designee</w:t>
      </w:r>
    </w:p>
    <w:p w14:paraId="4860B766" w14:textId="77777777" w:rsidR="006F4CFA" w:rsidRDefault="006F4CFA" w:rsidP="006F4CFA">
      <w:pPr>
        <w:spacing w:before="24"/>
        <w:ind w:left="1440" w:firstLine="720"/>
        <w:rPr>
          <w:rFonts w:eastAsiaTheme="minorHAnsi"/>
          <w:color w:val="FF0000"/>
          <w:sz w:val="20"/>
          <w:szCs w:val="20"/>
        </w:rPr>
      </w:pPr>
      <w:r w:rsidRPr="00856905">
        <w:rPr>
          <w:rFonts w:eastAsiaTheme="minorHAnsi"/>
          <w:color w:val="FF0000"/>
          <w:sz w:val="20"/>
          <w:szCs w:val="20"/>
        </w:rPr>
        <w:t>Christy Landsaw, Northeastern Oklahoma State College</w:t>
      </w:r>
    </w:p>
    <w:p w14:paraId="41689B45" w14:textId="77777777" w:rsidR="006F4CFA" w:rsidRDefault="006F4CFA" w:rsidP="006F4CFA">
      <w:pPr>
        <w:spacing w:before="24"/>
        <w:ind w:left="1440" w:firstLine="720"/>
        <w:rPr>
          <w:rFonts w:eastAsiaTheme="minorHAnsi"/>
          <w:color w:val="FF0000"/>
          <w:sz w:val="20"/>
          <w:szCs w:val="20"/>
        </w:rPr>
      </w:pPr>
      <w:r>
        <w:rPr>
          <w:rFonts w:eastAsiaTheme="minorHAnsi"/>
          <w:color w:val="FF0000"/>
          <w:sz w:val="20"/>
          <w:szCs w:val="20"/>
        </w:rPr>
        <w:t>Brenda Burgess, Southwestern Oklahoma State University</w:t>
      </w:r>
    </w:p>
    <w:p w14:paraId="44E341FA" w14:textId="77777777" w:rsidR="006F4CFA" w:rsidRPr="00856905" w:rsidRDefault="006F4CFA" w:rsidP="006F4CFA">
      <w:pPr>
        <w:pStyle w:val="NoSpacing"/>
        <w:ind w:left="1440" w:firstLine="720"/>
        <w:rPr>
          <w:color w:val="FF0000"/>
          <w:sz w:val="20"/>
          <w:szCs w:val="20"/>
        </w:rPr>
      </w:pPr>
      <w:r w:rsidRPr="00856905">
        <w:rPr>
          <w:color w:val="FF0000"/>
          <w:sz w:val="20"/>
          <w:szCs w:val="20"/>
        </w:rPr>
        <w:t xml:space="preserve">Debra Lyon, RUSO Designee </w:t>
      </w:r>
    </w:p>
    <w:p w14:paraId="5D66E7BD" w14:textId="77777777" w:rsidR="006F4CFA" w:rsidRPr="00856905" w:rsidRDefault="006F4CFA" w:rsidP="006F4CFA">
      <w:pPr>
        <w:pStyle w:val="NoSpacing"/>
        <w:ind w:left="1440" w:firstLine="720"/>
        <w:rPr>
          <w:color w:val="FF0000"/>
          <w:sz w:val="20"/>
          <w:szCs w:val="20"/>
        </w:rPr>
      </w:pPr>
      <w:r w:rsidRPr="00856905">
        <w:rPr>
          <w:color w:val="FF0000"/>
          <w:sz w:val="20"/>
          <w:szCs w:val="20"/>
        </w:rPr>
        <w:t>Justin Cellum, Murray State College</w:t>
      </w:r>
    </w:p>
    <w:p w14:paraId="3F773E34" w14:textId="5A80DFB6" w:rsidR="006F4CFA" w:rsidRDefault="006F4CFA" w:rsidP="006F4CFA">
      <w:pPr>
        <w:spacing w:before="24"/>
        <w:ind w:left="1440"/>
        <w:rPr>
          <w:b/>
          <w:bCs/>
          <w:u w:val="single"/>
        </w:rPr>
      </w:pPr>
      <w:r w:rsidRPr="00ED7259">
        <w:rPr>
          <w:b/>
          <w:bCs/>
          <w:u w:val="single"/>
        </w:rPr>
        <w:t xml:space="preserve">Voting </w:t>
      </w:r>
      <w:r>
        <w:rPr>
          <w:b/>
          <w:bCs/>
          <w:u w:val="single"/>
        </w:rPr>
        <w:t>against Motion</w:t>
      </w:r>
      <w:r w:rsidRPr="00ED7259">
        <w:rPr>
          <w:b/>
          <w:bCs/>
          <w:u w:val="single"/>
        </w:rPr>
        <w:t>:</w:t>
      </w:r>
    </w:p>
    <w:p w14:paraId="3F22C74D" w14:textId="39298B20" w:rsidR="008976AD" w:rsidRDefault="006F4CFA" w:rsidP="006F4CFA">
      <w:pPr>
        <w:pStyle w:val="ListParagraph"/>
        <w:ind w:left="1920" w:firstLine="240"/>
        <w:rPr>
          <w:color w:val="FF0000"/>
          <w:sz w:val="20"/>
          <w:szCs w:val="20"/>
        </w:rPr>
      </w:pPr>
      <w:r w:rsidRPr="006F4CFA">
        <w:rPr>
          <w:color w:val="FF0000"/>
          <w:sz w:val="20"/>
          <w:szCs w:val="20"/>
        </w:rPr>
        <w:t>None</w:t>
      </w:r>
    </w:p>
    <w:p w14:paraId="5688DBD6" w14:textId="77777777" w:rsidR="006F4CFA" w:rsidRDefault="006F4CFA" w:rsidP="006F4CFA">
      <w:pPr>
        <w:rPr>
          <w:color w:val="FF0000"/>
          <w:sz w:val="20"/>
          <w:szCs w:val="20"/>
        </w:rPr>
      </w:pPr>
    </w:p>
    <w:p w14:paraId="5D03DF8A" w14:textId="4D3A7434" w:rsidR="006F4CFA" w:rsidRDefault="006F4CFA" w:rsidP="006F4CFA">
      <w:pPr>
        <w:rPr>
          <w:color w:val="FF0000"/>
          <w:sz w:val="20"/>
          <w:szCs w:val="20"/>
        </w:rPr>
      </w:pPr>
      <w:r>
        <w:rPr>
          <w:color w:val="FF0000"/>
          <w:sz w:val="20"/>
          <w:szCs w:val="20"/>
        </w:rPr>
        <w:t xml:space="preserve">Justin Cellum, MSC made a motion to move forward with RFP (Request for Proposal) and go-to market to replace FBA’s services. Melanie Rinehart, SCC seconded the motion. </w:t>
      </w:r>
    </w:p>
    <w:p w14:paraId="61FFA3A3" w14:textId="77777777" w:rsidR="006F4CFA" w:rsidRDefault="006F4CFA" w:rsidP="006F4CFA">
      <w:pPr>
        <w:spacing w:before="24"/>
        <w:ind w:left="1440"/>
        <w:rPr>
          <w:b/>
          <w:bCs/>
          <w:u w:val="single"/>
        </w:rPr>
      </w:pPr>
    </w:p>
    <w:p w14:paraId="5CBB7CFF" w14:textId="682B58EE" w:rsidR="006F4CFA" w:rsidRDefault="006F4CFA" w:rsidP="006F4CFA">
      <w:pPr>
        <w:spacing w:before="24"/>
        <w:ind w:left="1440"/>
        <w:rPr>
          <w:b/>
          <w:bCs/>
          <w:u w:val="single"/>
        </w:rPr>
      </w:pPr>
      <w:r w:rsidRPr="00ED7259">
        <w:rPr>
          <w:b/>
          <w:bCs/>
          <w:u w:val="single"/>
        </w:rPr>
        <w:t>Voting for Motion:</w:t>
      </w:r>
    </w:p>
    <w:p w14:paraId="1FB7367A" w14:textId="77777777" w:rsidR="006F4CFA" w:rsidRPr="00856905" w:rsidRDefault="006F4CFA" w:rsidP="006F4CFA">
      <w:pPr>
        <w:pStyle w:val="NoSpacing"/>
        <w:ind w:left="1440" w:firstLine="720"/>
        <w:rPr>
          <w:color w:val="FF0000"/>
          <w:sz w:val="20"/>
          <w:szCs w:val="20"/>
        </w:rPr>
      </w:pPr>
      <w:r w:rsidRPr="00856905">
        <w:rPr>
          <w:color w:val="FF0000"/>
          <w:sz w:val="20"/>
          <w:szCs w:val="20"/>
        </w:rPr>
        <w:t>Kelley Larkin, Northern Oklahoma College</w:t>
      </w:r>
    </w:p>
    <w:p w14:paraId="52B1B91E" w14:textId="77777777" w:rsidR="006F4CFA" w:rsidRPr="00856905" w:rsidRDefault="006F4CFA" w:rsidP="006F4CFA">
      <w:pPr>
        <w:pStyle w:val="NoSpacing"/>
        <w:ind w:left="1440" w:firstLine="720"/>
        <w:rPr>
          <w:color w:val="FF0000"/>
          <w:sz w:val="20"/>
          <w:szCs w:val="20"/>
        </w:rPr>
      </w:pPr>
      <w:r w:rsidRPr="00856905">
        <w:rPr>
          <w:color w:val="FF0000"/>
          <w:sz w:val="20"/>
          <w:szCs w:val="20"/>
        </w:rPr>
        <w:t xml:space="preserve">David Pecha, Northwestern Oklahoma State College </w:t>
      </w:r>
    </w:p>
    <w:p w14:paraId="071782BA" w14:textId="77777777" w:rsidR="006F4CFA" w:rsidRPr="00856905" w:rsidRDefault="006F4CFA" w:rsidP="006F4CFA">
      <w:pPr>
        <w:pStyle w:val="NoSpacing"/>
        <w:ind w:left="1440" w:firstLine="720"/>
        <w:rPr>
          <w:color w:val="FF0000"/>
          <w:sz w:val="20"/>
          <w:szCs w:val="20"/>
        </w:rPr>
      </w:pPr>
      <w:r w:rsidRPr="00856905">
        <w:rPr>
          <w:color w:val="FF0000"/>
          <w:sz w:val="20"/>
          <w:szCs w:val="20"/>
        </w:rPr>
        <w:t>Jon Fields, Redlands Community College</w:t>
      </w:r>
    </w:p>
    <w:p w14:paraId="2BFED058" w14:textId="77777777" w:rsidR="006F4CFA" w:rsidRPr="00856905" w:rsidRDefault="006F4CFA" w:rsidP="006F4CFA">
      <w:pPr>
        <w:pStyle w:val="NoSpacing"/>
        <w:ind w:left="1440" w:firstLine="720"/>
        <w:rPr>
          <w:color w:val="FF0000"/>
          <w:sz w:val="20"/>
          <w:szCs w:val="20"/>
        </w:rPr>
      </w:pPr>
      <w:r w:rsidRPr="00856905">
        <w:rPr>
          <w:color w:val="FF0000"/>
          <w:sz w:val="20"/>
          <w:szCs w:val="20"/>
        </w:rPr>
        <w:t>Majorie Robertson, Southeastern State University</w:t>
      </w:r>
    </w:p>
    <w:p w14:paraId="698B9157" w14:textId="77777777" w:rsidR="006F4CFA" w:rsidRPr="00856905" w:rsidRDefault="006F4CFA" w:rsidP="006F4CFA">
      <w:pPr>
        <w:pStyle w:val="NoSpacing"/>
        <w:ind w:left="1440" w:firstLine="720"/>
        <w:rPr>
          <w:color w:val="FF0000"/>
          <w:sz w:val="20"/>
          <w:szCs w:val="20"/>
        </w:rPr>
      </w:pPr>
      <w:r w:rsidRPr="00856905">
        <w:rPr>
          <w:color w:val="FF0000"/>
          <w:sz w:val="20"/>
          <w:szCs w:val="20"/>
        </w:rPr>
        <w:t xml:space="preserve">Melanie Rinehart, Seminole State College Designee  </w:t>
      </w:r>
    </w:p>
    <w:p w14:paraId="2A539A7D" w14:textId="77777777" w:rsidR="006F4CFA" w:rsidRPr="00856905" w:rsidRDefault="006F4CFA" w:rsidP="006F4CFA">
      <w:pPr>
        <w:pStyle w:val="NoSpacing"/>
        <w:ind w:left="1440" w:firstLine="720"/>
        <w:rPr>
          <w:rFonts w:eastAsiaTheme="minorHAnsi"/>
          <w:color w:val="FF0000"/>
          <w:sz w:val="20"/>
          <w:szCs w:val="20"/>
        </w:rPr>
      </w:pPr>
      <w:r w:rsidRPr="00856905">
        <w:rPr>
          <w:rFonts w:eastAsiaTheme="minorHAnsi"/>
          <w:color w:val="FF0000"/>
          <w:sz w:val="20"/>
          <w:szCs w:val="20"/>
        </w:rPr>
        <w:t>Dana Collins, East Central University Designee</w:t>
      </w:r>
    </w:p>
    <w:p w14:paraId="645A65C1" w14:textId="77777777" w:rsidR="006F4CFA" w:rsidRDefault="006F4CFA" w:rsidP="006F4CFA">
      <w:pPr>
        <w:spacing w:before="24"/>
        <w:ind w:left="1440" w:firstLine="720"/>
        <w:rPr>
          <w:rFonts w:eastAsiaTheme="minorHAnsi"/>
          <w:color w:val="FF0000"/>
          <w:sz w:val="20"/>
          <w:szCs w:val="20"/>
        </w:rPr>
      </w:pPr>
      <w:r w:rsidRPr="00856905">
        <w:rPr>
          <w:rFonts w:eastAsiaTheme="minorHAnsi"/>
          <w:color w:val="FF0000"/>
          <w:sz w:val="20"/>
          <w:szCs w:val="20"/>
        </w:rPr>
        <w:t>Christy Landsaw, Northeastern Oklahoma State College</w:t>
      </w:r>
    </w:p>
    <w:p w14:paraId="7AFE8DBA" w14:textId="77777777" w:rsidR="006F4CFA" w:rsidRDefault="006F4CFA" w:rsidP="006F4CFA">
      <w:pPr>
        <w:spacing w:before="24"/>
        <w:ind w:left="1440" w:firstLine="720"/>
        <w:rPr>
          <w:rFonts w:eastAsiaTheme="minorHAnsi"/>
          <w:color w:val="FF0000"/>
          <w:sz w:val="20"/>
          <w:szCs w:val="20"/>
        </w:rPr>
      </w:pPr>
      <w:r>
        <w:rPr>
          <w:rFonts w:eastAsiaTheme="minorHAnsi"/>
          <w:color w:val="FF0000"/>
          <w:sz w:val="20"/>
          <w:szCs w:val="20"/>
        </w:rPr>
        <w:t>Brenda Burgess, Southwestern Oklahoma State University</w:t>
      </w:r>
    </w:p>
    <w:p w14:paraId="12901900" w14:textId="77777777" w:rsidR="006F4CFA" w:rsidRPr="00856905" w:rsidRDefault="006F4CFA" w:rsidP="006F4CFA">
      <w:pPr>
        <w:pStyle w:val="NoSpacing"/>
        <w:ind w:left="1440" w:firstLine="720"/>
        <w:rPr>
          <w:color w:val="FF0000"/>
          <w:sz w:val="20"/>
          <w:szCs w:val="20"/>
        </w:rPr>
      </w:pPr>
      <w:r w:rsidRPr="00856905">
        <w:rPr>
          <w:color w:val="FF0000"/>
          <w:sz w:val="20"/>
          <w:szCs w:val="20"/>
        </w:rPr>
        <w:t xml:space="preserve">Debra Lyon, RUSO Designee </w:t>
      </w:r>
    </w:p>
    <w:p w14:paraId="3D1BD55D" w14:textId="77777777" w:rsidR="006F4CFA" w:rsidRPr="00856905" w:rsidRDefault="006F4CFA" w:rsidP="006F4CFA">
      <w:pPr>
        <w:pStyle w:val="NoSpacing"/>
        <w:ind w:left="1440" w:firstLine="720"/>
        <w:rPr>
          <w:color w:val="FF0000"/>
          <w:sz w:val="20"/>
          <w:szCs w:val="20"/>
        </w:rPr>
      </w:pPr>
      <w:r w:rsidRPr="00856905">
        <w:rPr>
          <w:color w:val="FF0000"/>
          <w:sz w:val="20"/>
          <w:szCs w:val="20"/>
        </w:rPr>
        <w:t>Justin Cellum, Murray State College</w:t>
      </w:r>
    </w:p>
    <w:p w14:paraId="6FD52BBF" w14:textId="77777777" w:rsidR="006F4CFA" w:rsidRDefault="006F4CFA" w:rsidP="006F4CFA">
      <w:pPr>
        <w:spacing w:before="24"/>
        <w:ind w:left="1440"/>
        <w:rPr>
          <w:b/>
          <w:bCs/>
          <w:u w:val="single"/>
        </w:rPr>
      </w:pPr>
      <w:r w:rsidRPr="00ED7259">
        <w:rPr>
          <w:b/>
          <w:bCs/>
          <w:u w:val="single"/>
        </w:rPr>
        <w:t xml:space="preserve">Voting </w:t>
      </w:r>
      <w:r>
        <w:rPr>
          <w:b/>
          <w:bCs/>
          <w:u w:val="single"/>
        </w:rPr>
        <w:t>against Motion</w:t>
      </w:r>
      <w:r w:rsidRPr="00ED7259">
        <w:rPr>
          <w:b/>
          <w:bCs/>
          <w:u w:val="single"/>
        </w:rPr>
        <w:t>:</w:t>
      </w:r>
    </w:p>
    <w:p w14:paraId="5FFC2BDB" w14:textId="77777777" w:rsidR="006F4CFA" w:rsidRDefault="006F4CFA" w:rsidP="006F4CFA">
      <w:pPr>
        <w:pStyle w:val="ListParagraph"/>
        <w:ind w:left="1920" w:firstLine="240"/>
        <w:rPr>
          <w:color w:val="FF0000"/>
          <w:sz w:val="20"/>
          <w:szCs w:val="20"/>
        </w:rPr>
      </w:pPr>
      <w:r w:rsidRPr="006F4CFA">
        <w:rPr>
          <w:color w:val="FF0000"/>
          <w:sz w:val="20"/>
          <w:szCs w:val="20"/>
        </w:rPr>
        <w:t>None</w:t>
      </w:r>
    </w:p>
    <w:p w14:paraId="1FD8D6F7" w14:textId="77777777" w:rsidR="006F4CFA" w:rsidRPr="006F4CFA" w:rsidRDefault="006F4CFA" w:rsidP="006F4CFA">
      <w:pPr>
        <w:rPr>
          <w:color w:val="FF0000"/>
          <w:sz w:val="20"/>
          <w:szCs w:val="20"/>
        </w:rPr>
      </w:pPr>
    </w:p>
    <w:p w14:paraId="4AEB24B4" w14:textId="691FAA4A" w:rsidR="00BA2A51" w:rsidRDefault="00BA2A51" w:rsidP="00BA2A51">
      <w:pPr>
        <w:pStyle w:val="ListParagraph"/>
        <w:numPr>
          <w:ilvl w:val="0"/>
          <w:numId w:val="1"/>
        </w:numPr>
      </w:pPr>
      <w:r w:rsidRPr="00BA2A51">
        <w:rPr>
          <w:b/>
          <w:bCs/>
        </w:rPr>
        <w:t>Discussion of and possible action regarding</w:t>
      </w:r>
      <w:r>
        <w:rPr>
          <w:b/>
          <w:bCs/>
        </w:rPr>
        <w:t xml:space="preserve"> Financial Update (Financial Monthly Review&amp; Incurred but Not Reported) – </w:t>
      </w:r>
      <w:r w:rsidR="000F20F6">
        <w:t>Daniel Somers &amp; Summer Brown, Gallagher</w:t>
      </w:r>
    </w:p>
    <w:p w14:paraId="4B0C26EE" w14:textId="77777777" w:rsidR="006F4CFA" w:rsidRDefault="006F4CFA" w:rsidP="006F4CFA"/>
    <w:p w14:paraId="5510BD03" w14:textId="68846672" w:rsidR="006F4CFA" w:rsidRDefault="006F4CFA" w:rsidP="006F4CFA">
      <w:pPr>
        <w:rPr>
          <w:color w:val="FF0000"/>
          <w:sz w:val="20"/>
          <w:szCs w:val="20"/>
        </w:rPr>
      </w:pPr>
      <w:r>
        <w:rPr>
          <w:color w:val="FF0000"/>
          <w:sz w:val="20"/>
          <w:szCs w:val="20"/>
        </w:rPr>
        <w:t xml:space="preserve">Daniel Somers, Gallagher presented the Financial Update. </w:t>
      </w:r>
      <w:r w:rsidR="009F1CB2">
        <w:rPr>
          <w:color w:val="FF0000"/>
          <w:sz w:val="20"/>
          <w:szCs w:val="20"/>
        </w:rPr>
        <w:t xml:space="preserve">Gallagher was asked if they could provide individual documents for each school. </w:t>
      </w:r>
      <w:r>
        <w:rPr>
          <w:color w:val="FF0000"/>
          <w:sz w:val="20"/>
          <w:szCs w:val="20"/>
        </w:rPr>
        <w:t>Documents are included.</w:t>
      </w:r>
    </w:p>
    <w:p w14:paraId="589975F5" w14:textId="1D5D21DF" w:rsidR="006F4CFA" w:rsidRPr="006F4CFA" w:rsidRDefault="006F4CFA" w:rsidP="006F4CFA">
      <w:pPr>
        <w:rPr>
          <w:color w:val="FF0000"/>
          <w:sz w:val="20"/>
          <w:szCs w:val="20"/>
        </w:rPr>
      </w:pPr>
      <w:r>
        <w:rPr>
          <w:color w:val="FF0000"/>
          <w:sz w:val="20"/>
          <w:szCs w:val="20"/>
        </w:rPr>
        <w:object w:dxaOrig="1481" w:dyaOrig="961" w14:anchorId="11A3EE97">
          <v:shape id="_x0000_i1026" type="#_x0000_t75" style="width:74pt;height:48pt" o:ole="">
            <v:imagedata r:id="rId8" o:title=""/>
          </v:shape>
          <o:OLEObject Type="Embed" ProgID="Acrobat.Document.DC" ShapeID="_x0000_i1026" DrawAspect="Icon" ObjectID="_1763555468" r:id="rId9"/>
        </w:object>
      </w:r>
      <w:r>
        <w:rPr>
          <w:color w:val="FF0000"/>
          <w:sz w:val="20"/>
          <w:szCs w:val="20"/>
        </w:rPr>
        <w:object w:dxaOrig="1481" w:dyaOrig="961" w14:anchorId="18E9217C">
          <v:shape id="_x0000_i1027" type="#_x0000_t75" style="width:74pt;height:48pt" o:ole="">
            <v:imagedata r:id="rId10" o:title=""/>
          </v:shape>
          <o:OLEObject Type="Embed" ProgID="Acrobat.Document.DC" ShapeID="_x0000_i1027" DrawAspect="Icon" ObjectID="_1763555469" r:id="rId11"/>
        </w:object>
      </w:r>
    </w:p>
    <w:p w14:paraId="46E1D54C" w14:textId="77777777" w:rsidR="00A00B26" w:rsidRDefault="00A00B26" w:rsidP="00A00B26">
      <w:pPr>
        <w:pStyle w:val="ListParagraph"/>
        <w:ind w:left="480" w:firstLine="0"/>
      </w:pPr>
    </w:p>
    <w:p w14:paraId="6D321A7A" w14:textId="43855619" w:rsidR="003D58B3" w:rsidRDefault="00A00B26" w:rsidP="007417A1">
      <w:pPr>
        <w:pStyle w:val="ListParagraph"/>
        <w:numPr>
          <w:ilvl w:val="0"/>
          <w:numId w:val="1"/>
        </w:numPr>
      </w:pPr>
      <w:r>
        <w:rPr>
          <w:b/>
          <w:bCs/>
        </w:rPr>
        <w:lastRenderedPageBreak/>
        <w:t>Discussion</w:t>
      </w:r>
      <w:r w:rsidR="003D58B3">
        <w:rPr>
          <w:b/>
          <w:bCs/>
        </w:rPr>
        <w:t xml:space="preserve"> of </w:t>
      </w:r>
      <w:r w:rsidR="00EE78E3">
        <w:rPr>
          <w:b/>
          <w:bCs/>
        </w:rPr>
        <w:t xml:space="preserve">and possible action </w:t>
      </w:r>
      <w:r w:rsidR="0010333D">
        <w:rPr>
          <w:b/>
          <w:bCs/>
        </w:rPr>
        <w:t>regarding</w:t>
      </w:r>
      <w:r w:rsidR="00633293">
        <w:rPr>
          <w:b/>
          <w:bCs/>
        </w:rPr>
        <w:t xml:space="preserve"> Billing/Invoice Update</w:t>
      </w:r>
      <w:r w:rsidR="0010333D">
        <w:rPr>
          <w:b/>
          <w:bCs/>
        </w:rPr>
        <w:t xml:space="preserve"> </w:t>
      </w:r>
      <w:r w:rsidR="00633293">
        <w:rPr>
          <w:b/>
          <w:bCs/>
        </w:rPr>
        <w:t>–</w:t>
      </w:r>
      <w:r w:rsidR="0010333D">
        <w:rPr>
          <w:b/>
          <w:bCs/>
        </w:rPr>
        <w:t xml:space="preserve"> </w:t>
      </w:r>
      <w:r w:rsidR="000F20F6">
        <w:t>Daniel Somers &amp; Summer Brown, Gallagher</w:t>
      </w:r>
    </w:p>
    <w:p w14:paraId="1889FB62" w14:textId="77777777" w:rsidR="00116019" w:rsidRDefault="00116019" w:rsidP="00116019">
      <w:pPr>
        <w:pStyle w:val="ListParagraph"/>
        <w:rPr>
          <w:color w:val="FF0000"/>
          <w:sz w:val="20"/>
          <w:szCs w:val="20"/>
        </w:rPr>
      </w:pPr>
    </w:p>
    <w:p w14:paraId="55699675" w14:textId="321AFBFC" w:rsidR="009F1CB2" w:rsidRDefault="009F1CB2" w:rsidP="00116019">
      <w:pPr>
        <w:pStyle w:val="ListParagraph"/>
        <w:rPr>
          <w:color w:val="FF0000"/>
          <w:sz w:val="20"/>
          <w:szCs w:val="20"/>
        </w:rPr>
      </w:pPr>
      <w:r>
        <w:rPr>
          <w:color w:val="FF0000"/>
          <w:sz w:val="20"/>
          <w:szCs w:val="20"/>
        </w:rPr>
        <w:t>Summer Brown, Gallagher gave an update on billing/invoice update on efficacies with the process as it pertains to moving forward in the billing/invoice process.</w:t>
      </w:r>
    </w:p>
    <w:p w14:paraId="2F1CBA2A" w14:textId="77777777" w:rsidR="009F1CB2" w:rsidRPr="009F1CB2" w:rsidRDefault="009F1CB2" w:rsidP="00116019">
      <w:pPr>
        <w:pStyle w:val="ListParagraph"/>
        <w:rPr>
          <w:color w:val="FF0000"/>
          <w:sz w:val="20"/>
          <w:szCs w:val="20"/>
        </w:rPr>
      </w:pPr>
    </w:p>
    <w:p w14:paraId="2AF0A0A3" w14:textId="0762D17A" w:rsidR="00116019" w:rsidRDefault="00116019" w:rsidP="00116019">
      <w:pPr>
        <w:pStyle w:val="ListParagraph"/>
        <w:numPr>
          <w:ilvl w:val="0"/>
          <w:numId w:val="1"/>
        </w:numPr>
      </w:pPr>
      <w:r>
        <w:rPr>
          <w:b/>
          <w:bCs/>
        </w:rPr>
        <w:t xml:space="preserve">Discussion of and possible action regarding Wrap Document – </w:t>
      </w:r>
      <w:r w:rsidR="000F20F6">
        <w:t>Daniel Somers &amp; Summer Brown, Gallagher</w:t>
      </w:r>
    </w:p>
    <w:p w14:paraId="4447FB8C" w14:textId="77777777" w:rsidR="00116019" w:rsidRPr="009F1CB2" w:rsidRDefault="00116019" w:rsidP="00116019">
      <w:pPr>
        <w:pStyle w:val="ListParagraph"/>
        <w:ind w:left="480" w:firstLine="0"/>
        <w:rPr>
          <w:color w:val="FF0000"/>
          <w:sz w:val="20"/>
          <w:szCs w:val="20"/>
        </w:rPr>
      </w:pPr>
    </w:p>
    <w:p w14:paraId="3A9BD7C9" w14:textId="431061A4" w:rsidR="00633293" w:rsidRDefault="009F1CB2" w:rsidP="00633293">
      <w:pPr>
        <w:pStyle w:val="ListParagraph"/>
        <w:rPr>
          <w:color w:val="FF0000"/>
          <w:sz w:val="20"/>
          <w:szCs w:val="20"/>
        </w:rPr>
      </w:pPr>
      <w:r>
        <w:rPr>
          <w:color w:val="FF0000"/>
          <w:sz w:val="20"/>
          <w:szCs w:val="20"/>
        </w:rPr>
        <w:t xml:space="preserve">Summer Brown, Gallagher gave a presentation </w:t>
      </w:r>
      <w:r w:rsidR="008822AC">
        <w:rPr>
          <w:color w:val="FF0000"/>
          <w:sz w:val="20"/>
          <w:szCs w:val="20"/>
        </w:rPr>
        <w:t>on the Wrap Document with explanation on what it will cover.</w:t>
      </w:r>
      <w:r w:rsidR="001B2CAE">
        <w:rPr>
          <w:color w:val="FF0000"/>
          <w:sz w:val="20"/>
          <w:szCs w:val="20"/>
        </w:rPr>
        <w:t xml:space="preserve"> </w:t>
      </w:r>
    </w:p>
    <w:p w14:paraId="223D54FD" w14:textId="77777777" w:rsidR="001B2CAE" w:rsidRPr="009F1CB2" w:rsidRDefault="001B2CAE" w:rsidP="00633293">
      <w:pPr>
        <w:pStyle w:val="ListParagraph"/>
        <w:rPr>
          <w:color w:val="FF0000"/>
          <w:sz w:val="20"/>
          <w:szCs w:val="20"/>
        </w:rPr>
      </w:pPr>
    </w:p>
    <w:p w14:paraId="7CF8A968" w14:textId="2C333D81" w:rsidR="00633293" w:rsidRDefault="00633293" w:rsidP="007417A1">
      <w:pPr>
        <w:pStyle w:val="ListParagraph"/>
        <w:numPr>
          <w:ilvl w:val="0"/>
          <w:numId w:val="1"/>
        </w:numPr>
      </w:pPr>
      <w:r>
        <w:rPr>
          <w:b/>
          <w:bCs/>
        </w:rPr>
        <w:t xml:space="preserve">Discussion of and possible action regarding HIPAA Policies and Procedures </w:t>
      </w:r>
      <w:r w:rsidR="00116019">
        <w:rPr>
          <w:b/>
          <w:bCs/>
        </w:rPr>
        <w:t>–</w:t>
      </w:r>
      <w:r>
        <w:rPr>
          <w:b/>
          <w:bCs/>
        </w:rPr>
        <w:t xml:space="preserve"> </w:t>
      </w:r>
      <w:r w:rsidR="00B766C7">
        <w:t>Pete Towne</w:t>
      </w:r>
      <w:r w:rsidR="00116019" w:rsidRPr="00116019">
        <w:t xml:space="preserve">, </w:t>
      </w:r>
      <w:r w:rsidR="00B766C7">
        <w:t>Gallagher</w:t>
      </w:r>
    </w:p>
    <w:p w14:paraId="56A3F15E" w14:textId="77777777" w:rsidR="001B2CAE" w:rsidRDefault="001B2CAE" w:rsidP="001B2CAE"/>
    <w:p w14:paraId="5C9D4CCC" w14:textId="73D36A2E" w:rsidR="001B2CAE" w:rsidRPr="001B2CAE" w:rsidRDefault="001B2CAE" w:rsidP="001B2CAE">
      <w:pPr>
        <w:ind w:left="480"/>
        <w:rPr>
          <w:color w:val="FF0000"/>
          <w:sz w:val="20"/>
          <w:szCs w:val="20"/>
        </w:rPr>
      </w:pPr>
      <w:r>
        <w:rPr>
          <w:color w:val="FF0000"/>
          <w:sz w:val="20"/>
          <w:szCs w:val="20"/>
        </w:rPr>
        <w:t xml:space="preserve">Pete Towne, Gallagher presented and reviewed the HIPAA Policies and Procedures </w:t>
      </w:r>
      <w:r w:rsidR="0085406C">
        <w:rPr>
          <w:color w:val="FF0000"/>
          <w:sz w:val="20"/>
          <w:szCs w:val="20"/>
        </w:rPr>
        <w:t>in reference</w:t>
      </w:r>
      <w:r>
        <w:rPr>
          <w:color w:val="FF0000"/>
          <w:sz w:val="20"/>
          <w:szCs w:val="20"/>
        </w:rPr>
        <w:t xml:space="preserve"> to why LTD, STD, Dependent Care Account were not listed in the HIPAA Policies and Procedures documents. They are not listed because they are not a benefit that is subject to HIPAA as defined by the law, because they do not touch a health plan. There was an update to the HIPAA Policies and Procedures, is that Zero Health needed to be added as a business associate. </w:t>
      </w:r>
      <w:r w:rsidR="007F2BA0">
        <w:rPr>
          <w:color w:val="FF0000"/>
          <w:sz w:val="20"/>
          <w:szCs w:val="20"/>
        </w:rPr>
        <w:t xml:space="preserve">Will be reviewed and presented at December Board meeting with updated changes. </w:t>
      </w:r>
    </w:p>
    <w:p w14:paraId="52B18598" w14:textId="77777777" w:rsidR="00116019" w:rsidRDefault="00116019" w:rsidP="00116019">
      <w:pPr>
        <w:pStyle w:val="ListParagraph"/>
      </w:pPr>
    </w:p>
    <w:p w14:paraId="76412780" w14:textId="4F4A53F7" w:rsidR="00116019" w:rsidRDefault="00116019" w:rsidP="00116019">
      <w:pPr>
        <w:pStyle w:val="ListParagraph"/>
        <w:numPr>
          <w:ilvl w:val="0"/>
          <w:numId w:val="1"/>
        </w:numPr>
      </w:pPr>
      <w:r>
        <w:rPr>
          <w:b/>
          <w:bCs/>
        </w:rPr>
        <w:t xml:space="preserve">Discussion of and possible action regarding 2024 OKHEEI Board Meeting Dates – </w:t>
      </w:r>
      <w:r>
        <w:t>Mark Scott, RUSO/OKHEEI</w:t>
      </w:r>
    </w:p>
    <w:p w14:paraId="7733D1AA" w14:textId="77777777" w:rsidR="00116019" w:rsidRDefault="00116019" w:rsidP="00116019">
      <w:pPr>
        <w:pStyle w:val="ListParagraph"/>
      </w:pPr>
    </w:p>
    <w:p w14:paraId="7390059A" w14:textId="6248815B" w:rsidR="00116019" w:rsidRPr="00683576" w:rsidRDefault="00116019" w:rsidP="00116019">
      <w:pPr>
        <w:pStyle w:val="ListParagraph"/>
        <w:numPr>
          <w:ilvl w:val="1"/>
          <w:numId w:val="1"/>
        </w:numPr>
      </w:pPr>
      <w:r w:rsidRPr="00542B41">
        <w:t>Jan. 11</w:t>
      </w:r>
      <w:r w:rsidRPr="00542B41">
        <w:rPr>
          <w:vertAlign w:val="superscript"/>
        </w:rPr>
        <w:t>th</w:t>
      </w:r>
      <w:r w:rsidRPr="00542B41">
        <w:t>, Feb. 1</w:t>
      </w:r>
      <w:r w:rsidRPr="00542B41">
        <w:rPr>
          <w:vertAlign w:val="superscript"/>
        </w:rPr>
        <w:t>st</w:t>
      </w:r>
      <w:r w:rsidRPr="00542B41">
        <w:t>, Mar. 7</w:t>
      </w:r>
      <w:r w:rsidRPr="00542B41">
        <w:rPr>
          <w:vertAlign w:val="superscript"/>
        </w:rPr>
        <w:t>th</w:t>
      </w:r>
      <w:r w:rsidRPr="00542B41">
        <w:t xml:space="preserve">, April </w:t>
      </w:r>
      <w:r w:rsidR="00683576" w:rsidRPr="00542B41">
        <w:t>3</w:t>
      </w:r>
      <w:r w:rsidR="00683576" w:rsidRPr="00542B41">
        <w:rPr>
          <w:vertAlign w:val="superscript"/>
        </w:rPr>
        <w:t>rd</w:t>
      </w:r>
      <w:r w:rsidRPr="00542B41">
        <w:t>, May 2</w:t>
      </w:r>
      <w:r w:rsidRPr="00542B41">
        <w:rPr>
          <w:vertAlign w:val="superscript"/>
        </w:rPr>
        <w:t>nd</w:t>
      </w:r>
      <w:r w:rsidRPr="00542B41">
        <w:t>, June 6</w:t>
      </w:r>
      <w:r w:rsidRPr="00542B41">
        <w:rPr>
          <w:vertAlign w:val="superscript"/>
        </w:rPr>
        <w:t>th</w:t>
      </w:r>
      <w:r w:rsidRPr="00542B41">
        <w:t>, Aug. 1</w:t>
      </w:r>
      <w:r w:rsidRPr="00542B41">
        <w:rPr>
          <w:vertAlign w:val="superscript"/>
        </w:rPr>
        <w:t>st</w:t>
      </w:r>
      <w:r w:rsidRPr="00542B41">
        <w:t xml:space="preserve">, Sept. </w:t>
      </w:r>
      <w:r w:rsidR="00F94A0D" w:rsidRPr="00542B41">
        <w:t>12</w:t>
      </w:r>
      <w:r w:rsidRPr="00542B41">
        <w:rPr>
          <w:vertAlign w:val="superscript"/>
        </w:rPr>
        <w:t>th</w:t>
      </w:r>
      <w:r w:rsidRPr="00542B41">
        <w:t xml:space="preserve">, Oct. </w:t>
      </w:r>
      <w:r w:rsidR="00683576" w:rsidRPr="00542B41">
        <w:t>2</w:t>
      </w:r>
      <w:r w:rsidR="00683576" w:rsidRPr="00542B41">
        <w:rPr>
          <w:vertAlign w:val="superscript"/>
        </w:rPr>
        <w:t>nd</w:t>
      </w:r>
      <w:r w:rsidRPr="00542B41">
        <w:t>, Nov. 7</w:t>
      </w:r>
      <w:r w:rsidRPr="00542B41">
        <w:rPr>
          <w:vertAlign w:val="superscript"/>
        </w:rPr>
        <w:t>th</w:t>
      </w:r>
      <w:r w:rsidRPr="00542B41">
        <w:t>, Dec. 5</w:t>
      </w:r>
      <w:r w:rsidRPr="00542B41">
        <w:rPr>
          <w:vertAlign w:val="superscript"/>
        </w:rPr>
        <w:t>th</w:t>
      </w:r>
      <w:r w:rsidRPr="00542B41">
        <w:t xml:space="preserve"> </w:t>
      </w:r>
      <w:r>
        <w:t xml:space="preserve">There is no date scheduled for July. </w:t>
      </w:r>
    </w:p>
    <w:p w14:paraId="5C953FEF" w14:textId="77777777" w:rsidR="00683576" w:rsidRDefault="00683576" w:rsidP="00683576">
      <w:pPr>
        <w:pStyle w:val="ListParagraph"/>
        <w:ind w:left="1560" w:firstLine="0"/>
      </w:pPr>
    </w:p>
    <w:p w14:paraId="5CA23E18" w14:textId="59F42EF5" w:rsidR="007F2BA0" w:rsidRPr="007F2BA0" w:rsidRDefault="007F2BA0" w:rsidP="007F2BA0">
      <w:pPr>
        <w:ind w:left="480"/>
        <w:rPr>
          <w:color w:val="FF0000"/>
          <w:sz w:val="20"/>
          <w:szCs w:val="20"/>
        </w:rPr>
      </w:pPr>
      <w:r w:rsidRPr="007F2BA0">
        <w:rPr>
          <w:color w:val="FF0000"/>
          <w:sz w:val="20"/>
          <w:szCs w:val="20"/>
        </w:rPr>
        <w:t>Mark Scott, RUSO/OKHEEI</w:t>
      </w:r>
      <w:r>
        <w:rPr>
          <w:color w:val="FF0000"/>
          <w:sz w:val="20"/>
          <w:szCs w:val="20"/>
        </w:rPr>
        <w:t xml:space="preserve"> presented potential dates for OKHEEI board meetings for 2024. </w:t>
      </w:r>
      <w:r w:rsidR="00BD78CE" w:rsidRPr="00683576">
        <w:rPr>
          <w:sz w:val="20"/>
          <w:szCs w:val="20"/>
        </w:rPr>
        <w:t xml:space="preserve">Jan., Feb., Mar., May, Aug., Nov., Dec. </w:t>
      </w:r>
      <w:r w:rsidR="00BD78CE">
        <w:rPr>
          <w:color w:val="FF0000"/>
          <w:sz w:val="20"/>
          <w:szCs w:val="20"/>
        </w:rPr>
        <w:t xml:space="preserve">will be scheduled as presented at Redlands Community College. </w:t>
      </w:r>
      <w:r w:rsidR="00683576">
        <w:rPr>
          <w:color w:val="FF0000"/>
          <w:sz w:val="20"/>
          <w:szCs w:val="20"/>
        </w:rPr>
        <w:t xml:space="preserve">The </w:t>
      </w:r>
      <w:r w:rsidR="00683576" w:rsidRPr="00683576">
        <w:rPr>
          <w:sz w:val="20"/>
          <w:szCs w:val="20"/>
        </w:rPr>
        <w:t>June</w:t>
      </w:r>
      <w:r w:rsidR="00683576">
        <w:rPr>
          <w:color w:val="FF0000"/>
          <w:sz w:val="20"/>
          <w:szCs w:val="20"/>
        </w:rPr>
        <w:t xml:space="preserve"> meeting was cancelled because of a conflict with schools preparing their budgets. A meeting was scheduled for </w:t>
      </w:r>
      <w:r w:rsidR="00683576" w:rsidRPr="00683576">
        <w:rPr>
          <w:sz w:val="20"/>
          <w:szCs w:val="20"/>
        </w:rPr>
        <w:t>July 11</w:t>
      </w:r>
      <w:r w:rsidR="00683576" w:rsidRPr="00683576">
        <w:rPr>
          <w:sz w:val="20"/>
          <w:szCs w:val="20"/>
          <w:vertAlign w:val="superscript"/>
        </w:rPr>
        <w:t>th</w:t>
      </w:r>
      <w:r w:rsidR="00683576">
        <w:rPr>
          <w:color w:val="FF0000"/>
          <w:sz w:val="20"/>
          <w:szCs w:val="20"/>
        </w:rPr>
        <w:t xml:space="preserve">. The </w:t>
      </w:r>
      <w:r w:rsidR="00683576" w:rsidRPr="00683576">
        <w:rPr>
          <w:sz w:val="20"/>
          <w:szCs w:val="20"/>
        </w:rPr>
        <w:t>April</w:t>
      </w:r>
      <w:r w:rsidR="00683576">
        <w:rPr>
          <w:color w:val="FF0000"/>
          <w:sz w:val="20"/>
          <w:szCs w:val="20"/>
        </w:rPr>
        <w:t xml:space="preserve"> </w:t>
      </w:r>
      <w:r w:rsidR="00683576" w:rsidRPr="00683576">
        <w:rPr>
          <w:sz w:val="20"/>
          <w:szCs w:val="20"/>
        </w:rPr>
        <w:t>3</w:t>
      </w:r>
      <w:r w:rsidR="00683576" w:rsidRPr="00683576">
        <w:rPr>
          <w:sz w:val="20"/>
          <w:szCs w:val="20"/>
          <w:vertAlign w:val="superscript"/>
        </w:rPr>
        <w:t>rd</w:t>
      </w:r>
      <w:r w:rsidR="00683576">
        <w:rPr>
          <w:color w:val="FF0000"/>
          <w:sz w:val="20"/>
          <w:szCs w:val="20"/>
        </w:rPr>
        <w:t xml:space="preserve"> board meeting will be in Broken Arrow, Northeastern will provide a place for the meeting. The </w:t>
      </w:r>
      <w:r w:rsidR="00683576" w:rsidRPr="00683576">
        <w:rPr>
          <w:sz w:val="20"/>
          <w:szCs w:val="20"/>
        </w:rPr>
        <w:t>Oct 2</w:t>
      </w:r>
      <w:r w:rsidR="00683576" w:rsidRPr="00683576">
        <w:rPr>
          <w:sz w:val="20"/>
          <w:szCs w:val="20"/>
          <w:vertAlign w:val="superscript"/>
        </w:rPr>
        <w:t>nd</w:t>
      </w:r>
      <w:r w:rsidR="00683576" w:rsidRPr="00683576">
        <w:rPr>
          <w:sz w:val="20"/>
          <w:szCs w:val="20"/>
        </w:rPr>
        <w:t xml:space="preserve"> </w:t>
      </w:r>
      <w:r w:rsidR="00683576">
        <w:rPr>
          <w:color w:val="FF0000"/>
          <w:sz w:val="20"/>
          <w:szCs w:val="20"/>
        </w:rPr>
        <w:t xml:space="preserve">board meeting will be at Southeastern Oklahoma State University. </w:t>
      </w:r>
    </w:p>
    <w:p w14:paraId="51EC0223" w14:textId="77777777" w:rsidR="003D58B3" w:rsidRPr="003D58B3" w:rsidRDefault="003D58B3" w:rsidP="001E01B0"/>
    <w:p w14:paraId="659FD3A3" w14:textId="7672BE6B" w:rsidR="003D58B3" w:rsidRDefault="00A00B26" w:rsidP="007417A1">
      <w:pPr>
        <w:pStyle w:val="ListParagraph"/>
        <w:numPr>
          <w:ilvl w:val="0"/>
          <w:numId w:val="1"/>
        </w:numPr>
      </w:pPr>
      <w:r>
        <w:rPr>
          <w:b/>
          <w:bCs/>
        </w:rPr>
        <w:t>Trust</w:t>
      </w:r>
      <w:r w:rsidR="003D58B3" w:rsidRPr="003D58B3">
        <w:rPr>
          <w:b/>
          <w:bCs/>
        </w:rPr>
        <w:t xml:space="preserve"> Status </w:t>
      </w:r>
      <w:r>
        <w:rPr>
          <w:b/>
          <w:bCs/>
        </w:rPr>
        <w:t>Report</w:t>
      </w:r>
      <w:r w:rsidR="003D58B3">
        <w:t xml:space="preserve"> – Brenda Burgess, SWOSU</w:t>
      </w:r>
    </w:p>
    <w:p w14:paraId="6D18DEB0" w14:textId="77777777" w:rsidR="00542B41" w:rsidRDefault="00542B41" w:rsidP="00542B41"/>
    <w:p w14:paraId="0ED33224" w14:textId="6E58CDB7" w:rsidR="00542B41" w:rsidRPr="00542B41" w:rsidRDefault="00542B41" w:rsidP="00542B41">
      <w:pPr>
        <w:ind w:left="480"/>
        <w:rPr>
          <w:color w:val="FF0000"/>
          <w:sz w:val="20"/>
          <w:szCs w:val="20"/>
        </w:rPr>
      </w:pPr>
      <w:r>
        <w:rPr>
          <w:color w:val="FF0000"/>
          <w:sz w:val="20"/>
          <w:szCs w:val="20"/>
        </w:rPr>
        <w:t>Brenda Burgess, SWOSU gave a report on the Trust account. Brenda will provide a more detailed report at the OKHEEI January</w:t>
      </w:r>
      <w:r>
        <w:rPr>
          <w:color w:val="FF0000"/>
          <w:sz w:val="20"/>
          <w:szCs w:val="20"/>
        </w:rPr>
        <w:tab/>
        <w:t>Board meeting.</w:t>
      </w:r>
    </w:p>
    <w:p w14:paraId="023C3FE1" w14:textId="77777777" w:rsidR="00A00B26" w:rsidRPr="003D58B3" w:rsidRDefault="00A00B26" w:rsidP="00A00B26">
      <w:pPr>
        <w:pStyle w:val="ListParagraph"/>
        <w:ind w:left="1560" w:firstLine="0"/>
      </w:pPr>
    </w:p>
    <w:p w14:paraId="76529535" w14:textId="6E888A9D" w:rsidR="00713032" w:rsidRDefault="003C537F" w:rsidP="007417A1">
      <w:pPr>
        <w:pStyle w:val="ListParagraph"/>
        <w:numPr>
          <w:ilvl w:val="0"/>
          <w:numId w:val="1"/>
        </w:numPr>
      </w:pPr>
      <w:r w:rsidRPr="003C537F">
        <w:rPr>
          <w:b/>
          <w:bCs/>
        </w:rPr>
        <w:t>Chair’s Report</w:t>
      </w:r>
      <w:r>
        <w:t xml:space="preserve"> – </w:t>
      </w:r>
      <w:r w:rsidR="00542B41">
        <w:t>Melanie Rinehart, SCC</w:t>
      </w:r>
    </w:p>
    <w:p w14:paraId="1F017B8C" w14:textId="77777777" w:rsidR="00542B41" w:rsidRDefault="00542B41" w:rsidP="00542B41"/>
    <w:p w14:paraId="4BAF13C6" w14:textId="40475379" w:rsidR="00542B41" w:rsidRPr="00542B41" w:rsidRDefault="00542B41" w:rsidP="00542B41">
      <w:pPr>
        <w:ind w:left="480"/>
        <w:rPr>
          <w:color w:val="FF0000"/>
          <w:sz w:val="20"/>
          <w:szCs w:val="20"/>
        </w:rPr>
      </w:pPr>
      <w:r>
        <w:rPr>
          <w:color w:val="FF0000"/>
          <w:sz w:val="20"/>
          <w:szCs w:val="20"/>
        </w:rPr>
        <w:t>No Report given.</w:t>
      </w:r>
    </w:p>
    <w:p w14:paraId="7B8FE4BD" w14:textId="77777777" w:rsidR="00A00B26" w:rsidRDefault="00A00B26" w:rsidP="00A00B26">
      <w:pPr>
        <w:pStyle w:val="ListParagraph"/>
      </w:pPr>
    </w:p>
    <w:p w14:paraId="239E555A" w14:textId="25841BE4" w:rsidR="00A00B26" w:rsidRDefault="00A00B26" w:rsidP="001E01B0">
      <w:pPr>
        <w:pStyle w:val="ListParagraph"/>
        <w:numPr>
          <w:ilvl w:val="0"/>
          <w:numId w:val="1"/>
        </w:numPr>
      </w:pPr>
      <w:r w:rsidRPr="003D58B3">
        <w:rPr>
          <w:b/>
          <w:bCs/>
        </w:rPr>
        <w:t>Coordinator’s Report</w:t>
      </w:r>
      <w:r>
        <w:t xml:space="preserve"> – Mark Scott, RUSO/OKHEEI</w:t>
      </w:r>
    </w:p>
    <w:p w14:paraId="1E57225E" w14:textId="77777777" w:rsidR="00542B41" w:rsidRDefault="00542B41" w:rsidP="00542B41"/>
    <w:p w14:paraId="56C17239" w14:textId="6085E91B" w:rsidR="00542B41" w:rsidRPr="00542B41" w:rsidRDefault="00542B41" w:rsidP="00542B41">
      <w:pPr>
        <w:ind w:left="480"/>
        <w:rPr>
          <w:color w:val="FF0000"/>
          <w:sz w:val="20"/>
          <w:szCs w:val="20"/>
        </w:rPr>
      </w:pPr>
      <w:r>
        <w:rPr>
          <w:color w:val="FF0000"/>
          <w:sz w:val="20"/>
          <w:szCs w:val="20"/>
        </w:rPr>
        <w:t xml:space="preserve">Mark Scott, RUSO/OKHEEI gave an update on OKHEEI Annual Enrollment. </w:t>
      </w:r>
    </w:p>
    <w:p w14:paraId="4F3A90B4" w14:textId="77777777" w:rsidR="00A00B26" w:rsidRPr="00A00B26" w:rsidRDefault="00A00B26" w:rsidP="00A00B26">
      <w:pPr>
        <w:pStyle w:val="ListParagraph"/>
        <w:ind w:left="1560" w:firstLine="0"/>
      </w:pPr>
    </w:p>
    <w:p w14:paraId="709E14C6" w14:textId="6633B8CF" w:rsidR="00A00B26" w:rsidRDefault="00A00B26" w:rsidP="007417A1">
      <w:pPr>
        <w:pStyle w:val="ListParagraph"/>
        <w:numPr>
          <w:ilvl w:val="0"/>
          <w:numId w:val="1"/>
        </w:numPr>
        <w:rPr>
          <w:b/>
          <w:bCs/>
        </w:rPr>
      </w:pPr>
      <w:r w:rsidRPr="00A00B26">
        <w:rPr>
          <w:b/>
          <w:bCs/>
        </w:rPr>
        <w:t>OKHEEI Board Member’s Comments and Announcements</w:t>
      </w:r>
    </w:p>
    <w:p w14:paraId="6945CDAA" w14:textId="77777777" w:rsidR="00A00B26" w:rsidRDefault="00A00B26" w:rsidP="00A00B26">
      <w:pPr>
        <w:pStyle w:val="ListParagraph"/>
        <w:ind w:left="480" w:firstLine="0"/>
        <w:rPr>
          <w:color w:val="FF0000"/>
          <w:sz w:val="20"/>
          <w:szCs w:val="20"/>
        </w:rPr>
      </w:pPr>
    </w:p>
    <w:p w14:paraId="0D2F1429" w14:textId="239DC3AB" w:rsidR="00542B41" w:rsidRPr="00542B41" w:rsidRDefault="00542B41" w:rsidP="00A00B26">
      <w:pPr>
        <w:pStyle w:val="ListParagraph"/>
        <w:ind w:left="480" w:firstLine="0"/>
        <w:rPr>
          <w:color w:val="FF0000"/>
          <w:sz w:val="20"/>
          <w:szCs w:val="20"/>
        </w:rPr>
      </w:pPr>
      <w:r>
        <w:rPr>
          <w:color w:val="FF0000"/>
          <w:sz w:val="20"/>
          <w:szCs w:val="20"/>
        </w:rPr>
        <w:lastRenderedPageBreak/>
        <w:t>No action taken.</w:t>
      </w:r>
    </w:p>
    <w:p w14:paraId="72D10D0C" w14:textId="77777777" w:rsidR="00542B41" w:rsidRPr="00A00B26" w:rsidRDefault="00542B41" w:rsidP="00A00B26">
      <w:pPr>
        <w:pStyle w:val="ListParagraph"/>
        <w:ind w:left="480" w:firstLine="0"/>
        <w:rPr>
          <w:b/>
          <w:bCs/>
        </w:rPr>
      </w:pPr>
    </w:p>
    <w:p w14:paraId="23976927" w14:textId="23B15C6E" w:rsidR="00A00B26" w:rsidRPr="00A00B26" w:rsidRDefault="00A00B26" w:rsidP="007417A1">
      <w:pPr>
        <w:pStyle w:val="ListParagraph"/>
        <w:numPr>
          <w:ilvl w:val="0"/>
          <w:numId w:val="1"/>
        </w:numPr>
        <w:rPr>
          <w:b/>
          <w:bCs/>
        </w:rPr>
      </w:pPr>
      <w:r w:rsidRPr="00A00B26">
        <w:rPr>
          <w:b/>
          <w:bCs/>
        </w:rPr>
        <w:t>New Business</w:t>
      </w:r>
    </w:p>
    <w:p w14:paraId="593311DB" w14:textId="77777777" w:rsidR="007417A1" w:rsidRDefault="007417A1" w:rsidP="007417A1">
      <w:pPr>
        <w:pStyle w:val="ListParagraph"/>
        <w:ind w:left="480" w:firstLine="0"/>
      </w:pPr>
    </w:p>
    <w:p w14:paraId="16003834" w14:textId="3FCF8EF9" w:rsidR="00542B41" w:rsidRDefault="00542B41" w:rsidP="007417A1">
      <w:pPr>
        <w:pStyle w:val="ListParagraph"/>
        <w:ind w:left="480" w:firstLine="0"/>
        <w:rPr>
          <w:color w:val="FF0000"/>
          <w:sz w:val="20"/>
          <w:szCs w:val="20"/>
        </w:rPr>
      </w:pPr>
      <w:r>
        <w:rPr>
          <w:color w:val="FF0000"/>
          <w:sz w:val="20"/>
          <w:szCs w:val="20"/>
        </w:rPr>
        <w:t>No action taken.</w:t>
      </w:r>
    </w:p>
    <w:p w14:paraId="34ECE5B5" w14:textId="77777777" w:rsidR="00542B41" w:rsidRPr="00542B41" w:rsidRDefault="00542B41" w:rsidP="007417A1">
      <w:pPr>
        <w:pStyle w:val="ListParagraph"/>
        <w:ind w:left="480" w:firstLine="0"/>
        <w:rPr>
          <w:color w:val="FF0000"/>
          <w:sz w:val="20"/>
          <w:szCs w:val="20"/>
        </w:rPr>
      </w:pPr>
    </w:p>
    <w:p w14:paraId="1740E54A" w14:textId="77777777" w:rsidR="00713032" w:rsidRDefault="00713032" w:rsidP="00713032">
      <w:pPr>
        <w:pStyle w:val="ListParagraph"/>
        <w:numPr>
          <w:ilvl w:val="0"/>
          <w:numId w:val="1"/>
        </w:numPr>
        <w:rPr>
          <w:b/>
          <w:bCs/>
        </w:rPr>
      </w:pPr>
      <w:r w:rsidRPr="00A00B26">
        <w:rPr>
          <w:b/>
          <w:bCs/>
        </w:rPr>
        <w:t>Adjournment</w:t>
      </w:r>
    </w:p>
    <w:p w14:paraId="797D4407" w14:textId="77777777" w:rsidR="00542B41" w:rsidRPr="00542B41" w:rsidRDefault="00542B41" w:rsidP="00542B41">
      <w:pPr>
        <w:pStyle w:val="ListParagraph"/>
        <w:rPr>
          <w:b/>
          <w:bCs/>
        </w:rPr>
      </w:pPr>
    </w:p>
    <w:p w14:paraId="4F89EE06" w14:textId="3D16CE8F" w:rsidR="00542B41" w:rsidRPr="00542B41" w:rsidRDefault="00542B41" w:rsidP="00542B41">
      <w:pPr>
        <w:ind w:left="480"/>
        <w:rPr>
          <w:color w:val="FF0000"/>
          <w:sz w:val="20"/>
          <w:szCs w:val="20"/>
        </w:rPr>
      </w:pPr>
      <w:r>
        <w:rPr>
          <w:color w:val="FF0000"/>
          <w:sz w:val="20"/>
          <w:szCs w:val="20"/>
        </w:rPr>
        <w:t>Debra Lyon, RUSO made a motion to adjourn the meeting. Justin Cellum, MSC seconded the motion. The meeting adjourned at 12:35pm.</w:t>
      </w:r>
    </w:p>
    <w:sectPr w:rsidR="00542B41" w:rsidRPr="0054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27DF"/>
    <w:multiLevelType w:val="hybridMultilevel"/>
    <w:tmpl w:val="A4F4A326"/>
    <w:lvl w:ilvl="0" w:tplc="0C020E7A">
      <w:start w:val="1"/>
      <w:numFmt w:val="decimal"/>
      <w:lvlText w:val="%1."/>
      <w:lvlJc w:val="left"/>
      <w:pPr>
        <w:ind w:left="480" w:hanging="360"/>
      </w:pPr>
      <w:rPr>
        <w:rFonts w:ascii="Calibri" w:eastAsia="Calibri" w:hAnsi="Calibri" w:cs="Calibri"/>
        <w:b/>
        <w:bCs/>
        <w:i w:val="0"/>
        <w:iCs w:val="0"/>
        <w:w w:val="100"/>
        <w:sz w:val="24"/>
        <w:szCs w:val="24"/>
        <w:lang w:val="en-US" w:eastAsia="en-US" w:bidi="ar-SA"/>
      </w:rPr>
    </w:lvl>
    <w:lvl w:ilvl="1" w:tplc="115A0C76">
      <w:start w:val="1"/>
      <w:numFmt w:val="lowerLetter"/>
      <w:lvlText w:val="%2."/>
      <w:lvlJc w:val="left"/>
      <w:pPr>
        <w:ind w:left="1560" w:hanging="360"/>
      </w:pPr>
      <w:rPr>
        <w:rFonts w:ascii="Calibri" w:eastAsia="Calibri" w:hAnsi="Calibri" w:cs="Calibri" w:hint="default"/>
        <w:b/>
        <w:bCs/>
        <w:i w:val="0"/>
        <w:iCs w:val="0"/>
        <w:spacing w:val="-1"/>
        <w:w w:val="100"/>
        <w:sz w:val="24"/>
        <w:szCs w:val="24"/>
        <w:lang w:val="en-US" w:eastAsia="en-US" w:bidi="ar-SA"/>
      </w:rPr>
    </w:lvl>
    <w:lvl w:ilvl="2" w:tplc="04090011">
      <w:start w:val="1"/>
      <w:numFmt w:val="decimal"/>
      <w:lvlText w:val="%3)"/>
      <w:lvlJc w:val="left"/>
      <w:pPr>
        <w:ind w:left="2524" w:hanging="360"/>
      </w:pPr>
    </w:lvl>
    <w:lvl w:ilvl="3" w:tplc="E9AE625A">
      <w:numFmt w:val="bullet"/>
      <w:lvlText w:val="•"/>
      <w:lvlJc w:val="left"/>
      <w:pPr>
        <w:ind w:left="3488" w:hanging="360"/>
      </w:pPr>
      <w:rPr>
        <w:rFonts w:hint="default"/>
        <w:lang w:val="en-US" w:eastAsia="en-US" w:bidi="ar-SA"/>
      </w:rPr>
    </w:lvl>
    <w:lvl w:ilvl="4" w:tplc="7CAEC4C2">
      <w:numFmt w:val="bullet"/>
      <w:lvlText w:val="•"/>
      <w:lvlJc w:val="left"/>
      <w:pPr>
        <w:ind w:left="4453" w:hanging="360"/>
      </w:pPr>
      <w:rPr>
        <w:rFonts w:hint="default"/>
        <w:lang w:val="en-US" w:eastAsia="en-US" w:bidi="ar-SA"/>
      </w:rPr>
    </w:lvl>
    <w:lvl w:ilvl="5" w:tplc="EE26C638">
      <w:numFmt w:val="bullet"/>
      <w:lvlText w:val="•"/>
      <w:lvlJc w:val="left"/>
      <w:pPr>
        <w:ind w:left="5417" w:hanging="360"/>
      </w:pPr>
      <w:rPr>
        <w:rFonts w:hint="default"/>
        <w:lang w:val="en-US" w:eastAsia="en-US" w:bidi="ar-SA"/>
      </w:rPr>
    </w:lvl>
    <w:lvl w:ilvl="6" w:tplc="E6364648">
      <w:numFmt w:val="bullet"/>
      <w:lvlText w:val="•"/>
      <w:lvlJc w:val="left"/>
      <w:pPr>
        <w:ind w:left="6382" w:hanging="360"/>
      </w:pPr>
      <w:rPr>
        <w:rFonts w:hint="default"/>
        <w:lang w:val="en-US" w:eastAsia="en-US" w:bidi="ar-SA"/>
      </w:rPr>
    </w:lvl>
    <w:lvl w:ilvl="7" w:tplc="86CCA506">
      <w:numFmt w:val="bullet"/>
      <w:lvlText w:val="•"/>
      <w:lvlJc w:val="left"/>
      <w:pPr>
        <w:ind w:left="7346" w:hanging="360"/>
      </w:pPr>
      <w:rPr>
        <w:rFonts w:hint="default"/>
        <w:lang w:val="en-US" w:eastAsia="en-US" w:bidi="ar-SA"/>
      </w:rPr>
    </w:lvl>
    <w:lvl w:ilvl="8" w:tplc="69FC6A7A">
      <w:numFmt w:val="bullet"/>
      <w:lvlText w:val="•"/>
      <w:lvlJc w:val="left"/>
      <w:pPr>
        <w:ind w:left="8311" w:hanging="360"/>
      </w:pPr>
      <w:rPr>
        <w:rFonts w:hint="default"/>
        <w:lang w:val="en-US" w:eastAsia="en-US" w:bidi="ar-SA"/>
      </w:rPr>
    </w:lvl>
  </w:abstractNum>
  <w:abstractNum w:abstractNumId="1" w15:restartNumberingAfterBreak="0">
    <w:nsid w:val="5E9301D4"/>
    <w:multiLevelType w:val="hybridMultilevel"/>
    <w:tmpl w:val="D83288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531285">
    <w:abstractNumId w:val="0"/>
  </w:num>
  <w:num w:numId="2" w16cid:durableId="48517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32"/>
    <w:rsid w:val="000C47E7"/>
    <w:rsid w:val="000F20F6"/>
    <w:rsid w:val="0010333D"/>
    <w:rsid w:val="00116019"/>
    <w:rsid w:val="0014355A"/>
    <w:rsid w:val="001B2CAE"/>
    <w:rsid w:val="001E01B0"/>
    <w:rsid w:val="001F134C"/>
    <w:rsid w:val="002047B7"/>
    <w:rsid w:val="002659AD"/>
    <w:rsid w:val="00291374"/>
    <w:rsid w:val="002B4D47"/>
    <w:rsid w:val="002D5C78"/>
    <w:rsid w:val="002F605F"/>
    <w:rsid w:val="00372BAC"/>
    <w:rsid w:val="00394D3E"/>
    <w:rsid w:val="003C537F"/>
    <w:rsid w:val="003D58B3"/>
    <w:rsid w:val="0049470F"/>
    <w:rsid w:val="004A41D2"/>
    <w:rsid w:val="004F11FD"/>
    <w:rsid w:val="004F2FC4"/>
    <w:rsid w:val="00542B41"/>
    <w:rsid w:val="00594BC8"/>
    <w:rsid w:val="00633293"/>
    <w:rsid w:val="0067422E"/>
    <w:rsid w:val="00683576"/>
    <w:rsid w:val="006F4CFA"/>
    <w:rsid w:val="00713032"/>
    <w:rsid w:val="007163D8"/>
    <w:rsid w:val="007417A1"/>
    <w:rsid w:val="007D4A6A"/>
    <w:rsid w:val="007F2BA0"/>
    <w:rsid w:val="0080597B"/>
    <w:rsid w:val="0085406C"/>
    <w:rsid w:val="00856905"/>
    <w:rsid w:val="008822AC"/>
    <w:rsid w:val="008976AD"/>
    <w:rsid w:val="008B4FCE"/>
    <w:rsid w:val="0090541F"/>
    <w:rsid w:val="009F1CB2"/>
    <w:rsid w:val="00A00B26"/>
    <w:rsid w:val="00A76440"/>
    <w:rsid w:val="00AF048B"/>
    <w:rsid w:val="00B766C7"/>
    <w:rsid w:val="00BA2A51"/>
    <w:rsid w:val="00BD47A2"/>
    <w:rsid w:val="00BD78CE"/>
    <w:rsid w:val="00BE3CEE"/>
    <w:rsid w:val="00C242A0"/>
    <w:rsid w:val="00C8296D"/>
    <w:rsid w:val="00D4311A"/>
    <w:rsid w:val="00DA4612"/>
    <w:rsid w:val="00DB7BC7"/>
    <w:rsid w:val="00DD35B1"/>
    <w:rsid w:val="00DF7CBF"/>
    <w:rsid w:val="00E57B04"/>
    <w:rsid w:val="00EA0BB8"/>
    <w:rsid w:val="00EA6F8A"/>
    <w:rsid w:val="00EE78E3"/>
    <w:rsid w:val="00F94A0D"/>
    <w:rsid w:val="00FC0431"/>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828"/>
  <w15:chartTrackingRefBased/>
  <w15:docId w15:val="{86145FDC-FA6A-4361-8576-BDE0FF8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3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032"/>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713032"/>
    <w:rPr>
      <w:b/>
      <w:bCs/>
      <w:sz w:val="24"/>
      <w:szCs w:val="24"/>
    </w:rPr>
  </w:style>
  <w:style w:type="character" w:customStyle="1" w:styleId="BodyTextChar">
    <w:name w:val="Body Text Char"/>
    <w:basedOn w:val="DefaultParagraphFont"/>
    <w:link w:val="BodyText"/>
    <w:uiPriority w:val="1"/>
    <w:rsid w:val="00713032"/>
    <w:rPr>
      <w:rFonts w:ascii="Calibri" w:eastAsia="Calibri" w:hAnsi="Calibri" w:cs="Calibri"/>
      <w:b/>
      <w:bCs/>
      <w:sz w:val="24"/>
      <w:szCs w:val="24"/>
    </w:rPr>
  </w:style>
  <w:style w:type="paragraph" w:customStyle="1" w:styleId="TableParagraph">
    <w:name w:val="Table Paragraph"/>
    <w:basedOn w:val="Normal"/>
    <w:uiPriority w:val="1"/>
    <w:qFormat/>
    <w:rsid w:val="00713032"/>
    <w:pPr>
      <w:spacing w:line="268" w:lineRule="exact"/>
      <w:ind w:left="109" w:right="100"/>
      <w:jc w:val="center"/>
    </w:pPr>
  </w:style>
  <w:style w:type="paragraph" w:styleId="ListParagraph">
    <w:name w:val="List Paragraph"/>
    <w:basedOn w:val="Normal"/>
    <w:uiPriority w:val="34"/>
    <w:qFormat/>
    <w:rsid w:val="00713032"/>
    <w:pPr>
      <w:ind w:left="840" w:hanging="361"/>
    </w:pPr>
  </w:style>
  <w:style w:type="character" w:styleId="Hyperlink">
    <w:name w:val="Hyperlink"/>
    <w:basedOn w:val="DefaultParagraphFont"/>
    <w:uiPriority w:val="99"/>
    <w:unhideWhenUsed/>
    <w:rsid w:val="007417A1"/>
    <w:rPr>
      <w:color w:val="0000FF"/>
      <w:u w:val="single"/>
    </w:rPr>
  </w:style>
  <w:style w:type="character" w:customStyle="1" w:styleId="UnresolvedMention1">
    <w:name w:val="Unresolved Mention1"/>
    <w:basedOn w:val="DefaultParagraphFont"/>
    <w:uiPriority w:val="99"/>
    <w:semiHidden/>
    <w:unhideWhenUsed/>
    <w:rsid w:val="0049470F"/>
    <w:rPr>
      <w:color w:val="605E5C"/>
      <w:shd w:val="clear" w:color="auto" w:fill="E1DFDD"/>
    </w:rPr>
  </w:style>
  <w:style w:type="character" w:styleId="FollowedHyperlink">
    <w:name w:val="FollowedHyperlink"/>
    <w:basedOn w:val="DefaultParagraphFont"/>
    <w:uiPriority w:val="99"/>
    <w:semiHidden/>
    <w:unhideWhenUsed/>
    <w:rsid w:val="003D58B3"/>
    <w:rPr>
      <w:color w:val="954F72" w:themeColor="followedHyperlink"/>
      <w:u w:val="single"/>
    </w:rPr>
  </w:style>
  <w:style w:type="paragraph" w:styleId="NormalWeb">
    <w:name w:val="Normal (Web)"/>
    <w:basedOn w:val="Normal"/>
    <w:uiPriority w:val="99"/>
    <w:unhideWhenUsed/>
    <w:rsid w:val="002D5C78"/>
    <w:pPr>
      <w:widowControl/>
      <w:autoSpaceDE/>
      <w:autoSpaceDN/>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https://zoom.us/j/98075699703?pwd=bVlrWFRMOXNaVHd5RTVCQjNkaEFvQT09"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6</cp:revision>
  <dcterms:created xsi:type="dcterms:W3CDTF">2023-11-28T20:17:00Z</dcterms:created>
  <dcterms:modified xsi:type="dcterms:W3CDTF">2023-12-08T21:45:00Z</dcterms:modified>
</cp:coreProperties>
</file>